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05" w:rsidRDefault="00286105" w:rsidP="009E1A90">
      <w:pPr>
        <w:jc w:val="center"/>
        <w:rPr>
          <w:b/>
          <w:sz w:val="28"/>
          <w:szCs w:val="28"/>
        </w:rPr>
      </w:pPr>
    </w:p>
    <w:p w:rsidR="00A83CD0" w:rsidRPr="00F6469D" w:rsidRDefault="009E1A90" w:rsidP="009E1A90">
      <w:pPr>
        <w:jc w:val="center"/>
        <w:rPr>
          <w:rFonts w:ascii="Arial" w:hAnsi="Arial" w:cs="Arial"/>
          <w:b/>
          <w:sz w:val="28"/>
          <w:szCs w:val="28"/>
        </w:rPr>
      </w:pPr>
      <w:r w:rsidRPr="00F6469D">
        <w:rPr>
          <w:rFonts w:ascii="Arial" w:hAnsi="Arial" w:cs="Arial"/>
          <w:b/>
          <w:sz w:val="28"/>
          <w:szCs w:val="28"/>
        </w:rPr>
        <w:t xml:space="preserve">Raster für pädagogische Konzeptentwicklung </w:t>
      </w:r>
      <w:r w:rsidR="00FD2AD6" w:rsidRPr="00F6469D">
        <w:rPr>
          <w:rFonts w:ascii="Arial" w:hAnsi="Arial" w:cs="Arial"/>
          <w:b/>
          <w:sz w:val="28"/>
          <w:szCs w:val="28"/>
        </w:rPr>
        <w:t>in Anlehnung</w:t>
      </w:r>
      <w:r w:rsidRPr="00F6469D">
        <w:rPr>
          <w:rFonts w:ascii="Arial" w:hAnsi="Arial" w:cs="Arial"/>
          <w:b/>
          <w:sz w:val="28"/>
          <w:szCs w:val="28"/>
        </w:rPr>
        <w:t xml:space="preserve"> </w:t>
      </w:r>
    </w:p>
    <w:p w:rsidR="002A3738" w:rsidRPr="00F6469D" w:rsidRDefault="002A3738" w:rsidP="009E1A90">
      <w:pPr>
        <w:jc w:val="center"/>
        <w:rPr>
          <w:rFonts w:ascii="Arial" w:hAnsi="Arial" w:cs="Arial"/>
          <w:b/>
          <w:sz w:val="28"/>
          <w:szCs w:val="28"/>
        </w:rPr>
      </w:pPr>
      <w:r w:rsidRPr="00F6469D">
        <w:rPr>
          <w:rFonts w:ascii="Arial" w:hAnsi="Arial" w:cs="Arial"/>
          <w:b/>
          <w:sz w:val="28"/>
          <w:szCs w:val="28"/>
        </w:rPr>
        <w:t xml:space="preserve">an den </w:t>
      </w:r>
      <w:r w:rsidR="009E1A90" w:rsidRPr="00F6469D">
        <w:rPr>
          <w:rFonts w:ascii="Arial" w:hAnsi="Arial" w:cs="Arial"/>
          <w:b/>
          <w:sz w:val="28"/>
          <w:szCs w:val="28"/>
        </w:rPr>
        <w:t>Orientierungsrahmen</w:t>
      </w:r>
      <w:r w:rsidR="00A83CD0" w:rsidRPr="00F6469D">
        <w:rPr>
          <w:rFonts w:ascii="Arial" w:hAnsi="Arial" w:cs="Arial"/>
          <w:b/>
          <w:sz w:val="28"/>
          <w:szCs w:val="28"/>
        </w:rPr>
        <w:t xml:space="preserve"> </w:t>
      </w:r>
      <w:r w:rsidR="009E1A90" w:rsidRPr="00F6469D">
        <w:rPr>
          <w:rFonts w:ascii="Arial" w:hAnsi="Arial" w:cs="Arial"/>
          <w:b/>
          <w:sz w:val="28"/>
          <w:szCs w:val="28"/>
        </w:rPr>
        <w:t xml:space="preserve">für frühkindliche Bildung, </w:t>
      </w:r>
    </w:p>
    <w:p w:rsidR="009E1A90" w:rsidRPr="00F6469D" w:rsidRDefault="009E1A90" w:rsidP="009E1A90">
      <w:pPr>
        <w:jc w:val="center"/>
        <w:rPr>
          <w:rFonts w:ascii="Arial" w:hAnsi="Arial" w:cs="Arial"/>
          <w:b/>
          <w:sz w:val="28"/>
          <w:szCs w:val="28"/>
        </w:rPr>
      </w:pPr>
      <w:r w:rsidRPr="00F6469D">
        <w:rPr>
          <w:rFonts w:ascii="Arial" w:hAnsi="Arial" w:cs="Arial"/>
          <w:b/>
          <w:sz w:val="28"/>
          <w:szCs w:val="28"/>
        </w:rPr>
        <w:t>Betreuung und Erziehung in der Schweiz</w:t>
      </w:r>
      <w:r w:rsidR="0011794F" w:rsidRPr="00F6469D">
        <w:rPr>
          <w:rStyle w:val="Funotenzeichen"/>
          <w:rFonts w:ascii="Arial" w:hAnsi="Arial" w:cs="Arial"/>
          <w:b/>
          <w:szCs w:val="28"/>
        </w:rPr>
        <w:footnoteReference w:id="1"/>
      </w:r>
    </w:p>
    <w:p w:rsidR="00E6228C" w:rsidRDefault="00E6228C" w:rsidP="00E6228C">
      <w:pPr>
        <w:jc w:val="center"/>
        <w:rPr>
          <w:b/>
          <w:sz w:val="28"/>
          <w:szCs w:val="28"/>
        </w:rPr>
      </w:pPr>
    </w:p>
    <w:p w:rsidR="009E1A90" w:rsidRDefault="009E1A90">
      <w:pPr>
        <w:rPr>
          <w:b/>
          <w:sz w:val="28"/>
          <w:szCs w:val="28"/>
        </w:rPr>
      </w:pPr>
    </w:p>
    <w:p w:rsidR="009E1A90" w:rsidRPr="00F6469D" w:rsidRDefault="009E1A90" w:rsidP="00141EBC">
      <w:pPr>
        <w:jc w:val="center"/>
        <w:rPr>
          <w:rFonts w:ascii="Arial" w:hAnsi="Arial" w:cs="Arial"/>
          <w:b/>
        </w:rPr>
      </w:pPr>
      <w:r w:rsidRPr="00F6469D">
        <w:rPr>
          <w:rFonts w:ascii="Arial" w:hAnsi="Arial" w:cs="Arial"/>
          <w:b/>
        </w:rPr>
        <w:t>Einleitung</w:t>
      </w:r>
    </w:p>
    <w:p w:rsidR="009E1A90" w:rsidRDefault="009E1A90">
      <w:pPr>
        <w:rPr>
          <w:b/>
          <w:sz w:val="28"/>
          <w:szCs w:val="28"/>
        </w:rPr>
      </w:pPr>
    </w:p>
    <w:p w:rsidR="0084417D" w:rsidRPr="00F6469D" w:rsidRDefault="00286105" w:rsidP="00075EE7">
      <w:pPr>
        <w:pStyle w:val="Listenabsatz"/>
        <w:numPr>
          <w:ilvl w:val="0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F6469D">
        <w:rPr>
          <w:rFonts w:ascii="Arial" w:hAnsi="Arial" w:cs="Arial"/>
          <w:sz w:val="20"/>
          <w:szCs w:val="20"/>
        </w:rPr>
        <w:t>Am Qualitätsdialog vom 14. November 201</w:t>
      </w:r>
      <w:r w:rsidR="007B11A3" w:rsidRPr="00F6469D">
        <w:rPr>
          <w:rFonts w:ascii="Arial" w:hAnsi="Arial" w:cs="Arial"/>
          <w:sz w:val="20"/>
          <w:szCs w:val="20"/>
        </w:rPr>
        <w:t>5</w:t>
      </w:r>
      <w:r w:rsidR="00B81489" w:rsidRPr="00F6469D">
        <w:rPr>
          <w:rFonts w:ascii="Arial" w:hAnsi="Arial" w:cs="Arial"/>
          <w:sz w:val="20"/>
          <w:szCs w:val="20"/>
        </w:rPr>
        <w:t>,</w:t>
      </w:r>
      <w:r w:rsidRPr="00F6469D">
        <w:rPr>
          <w:rFonts w:ascii="Arial" w:hAnsi="Arial" w:cs="Arial"/>
          <w:sz w:val="20"/>
          <w:szCs w:val="20"/>
        </w:rPr>
        <w:t xml:space="preserve"> für Leitende der Kindertagestätten und der Tages</w:t>
      </w:r>
      <w:r w:rsidR="00C34D0B" w:rsidRPr="00F6469D">
        <w:rPr>
          <w:rFonts w:ascii="Arial" w:hAnsi="Arial" w:cs="Arial"/>
          <w:sz w:val="20"/>
          <w:szCs w:val="20"/>
        </w:rPr>
        <w:t>familien</w:t>
      </w:r>
      <w:r w:rsidR="00BD72CC" w:rsidRPr="00F6469D">
        <w:rPr>
          <w:rFonts w:ascii="Arial" w:hAnsi="Arial" w:cs="Arial"/>
          <w:sz w:val="20"/>
          <w:szCs w:val="20"/>
        </w:rPr>
        <w:t>or</w:t>
      </w:r>
      <w:r w:rsidRPr="00F6469D">
        <w:rPr>
          <w:rFonts w:ascii="Arial" w:hAnsi="Arial" w:cs="Arial"/>
          <w:sz w:val="20"/>
          <w:szCs w:val="20"/>
        </w:rPr>
        <w:t>ganisation der Stadt Luzern</w:t>
      </w:r>
      <w:r w:rsidR="00B81489" w:rsidRPr="00F6469D">
        <w:rPr>
          <w:rFonts w:ascii="Arial" w:hAnsi="Arial" w:cs="Arial"/>
          <w:sz w:val="20"/>
          <w:szCs w:val="20"/>
        </w:rPr>
        <w:t>,</w:t>
      </w:r>
      <w:r w:rsidRPr="00F6469D">
        <w:rPr>
          <w:rFonts w:ascii="Arial" w:hAnsi="Arial" w:cs="Arial"/>
          <w:sz w:val="20"/>
          <w:szCs w:val="20"/>
        </w:rPr>
        <w:t xml:space="preserve"> wünschten Kitaleitende </w:t>
      </w:r>
      <w:r w:rsidR="00C34D0B" w:rsidRPr="00F6469D">
        <w:rPr>
          <w:rFonts w:ascii="Arial" w:hAnsi="Arial" w:cs="Arial"/>
          <w:sz w:val="20"/>
          <w:szCs w:val="20"/>
        </w:rPr>
        <w:t xml:space="preserve">die Bildung einer </w:t>
      </w:r>
      <w:r w:rsidRPr="00F6469D">
        <w:rPr>
          <w:rFonts w:ascii="Arial" w:hAnsi="Arial" w:cs="Arial"/>
          <w:sz w:val="20"/>
          <w:szCs w:val="20"/>
        </w:rPr>
        <w:t xml:space="preserve">Projektgruppe für die gemeinsame Entwicklung </w:t>
      </w:r>
      <w:r w:rsidR="007B11A3" w:rsidRPr="00F6469D">
        <w:rPr>
          <w:rFonts w:ascii="Arial" w:hAnsi="Arial" w:cs="Arial"/>
          <w:sz w:val="20"/>
          <w:szCs w:val="20"/>
        </w:rPr>
        <w:t xml:space="preserve">eines </w:t>
      </w:r>
      <w:r w:rsidRPr="00F6469D">
        <w:rPr>
          <w:rFonts w:ascii="Arial" w:hAnsi="Arial" w:cs="Arial"/>
          <w:sz w:val="20"/>
          <w:szCs w:val="20"/>
        </w:rPr>
        <w:t>Rasters für die pädagogische Kon</w:t>
      </w:r>
      <w:r w:rsidR="007B11A3" w:rsidRPr="00F6469D">
        <w:rPr>
          <w:rFonts w:ascii="Arial" w:hAnsi="Arial" w:cs="Arial"/>
          <w:sz w:val="20"/>
          <w:szCs w:val="20"/>
        </w:rPr>
        <w:t>ze</w:t>
      </w:r>
      <w:r w:rsidRPr="00F6469D">
        <w:rPr>
          <w:rFonts w:ascii="Arial" w:hAnsi="Arial" w:cs="Arial"/>
          <w:sz w:val="20"/>
          <w:szCs w:val="20"/>
        </w:rPr>
        <w:t>pte</w:t>
      </w:r>
      <w:r w:rsidR="007B11A3" w:rsidRPr="00F6469D">
        <w:rPr>
          <w:rFonts w:ascii="Arial" w:hAnsi="Arial" w:cs="Arial"/>
          <w:sz w:val="20"/>
          <w:szCs w:val="20"/>
        </w:rPr>
        <w:t>rstellung</w:t>
      </w:r>
      <w:r w:rsidRPr="00F6469D">
        <w:rPr>
          <w:rFonts w:ascii="Arial" w:hAnsi="Arial" w:cs="Arial"/>
          <w:sz w:val="20"/>
          <w:szCs w:val="20"/>
        </w:rPr>
        <w:t>.</w:t>
      </w:r>
    </w:p>
    <w:p w:rsidR="00F6469D" w:rsidRPr="00F6469D" w:rsidRDefault="00286105" w:rsidP="004B1272">
      <w:pPr>
        <w:pStyle w:val="Listenabsatz"/>
        <w:numPr>
          <w:ilvl w:val="0"/>
          <w:numId w:val="48"/>
        </w:numPr>
        <w:spacing w:before="600" w:after="120"/>
        <w:ind w:left="714" w:hanging="357"/>
        <w:rPr>
          <w:rFonts w:ascii="Arial" w:hAnsi="Arial" w:cs="Arial"/>
          <w:sz w:val="20"/>
          <w:szCs w:val="20"/>
        </w:rPr>
      </w:pPr>
      <w:r w:rsidRPr="00F6469D">
        <w:rPr>
          <w:rFonts w:ascii="Arial" w:hAnsi="Arial" w:cs="Arial"/>
          <w:sz w:val="20"/>
          <w:szCs w:val="20"/>
        </w:rPr>
        <w:t>Am 19. Januar 2016 hat die Stadt Luzern, Abteilung Vorschulalter</w:t>
      </w:r>
      <w:r w:rsidR="007B11A3" w:rsidRPr="00F6469D">
        <w:rPr>
          <w:rFonts w:ascii="Arial" w:hAnsi="Arial" w:cs="Arial"/>
          <w:sz w:val="20"/>
          <w:szCs w:val="20"/>
        </w:rPr>
        <w:t>,</w:t>
      </w:r>
      <w:r w:rsidRPr="00F6469D">
        <w:rPr>
          <w:rFonts w:ascii="Arial" w:hAnsi="Arial" w:cs="Arial"/>
          <w:sz w:val="20"/>
          <w:szCs w:val="20"/>
        </w:rPr>
        <w:t xml:space="preserve"> die interessierten Kiteleitenden für eine erste Bedarfsabklärung eingeladen. Es wurden verschiedene Instrumente geprüft und einheitlich </w:t>
      </w:r>
      <w:r w:rsidR="00B81489" w:rsidRPr="00F6469D">
        <w:rPr>
          <w:rFonts w:ascii="Arial" w:hAnsi="Arial" w:cs="Arial"/>
          <w:sz w:val="20"/>
          <w:szCs w:val="20"/>
        </w:rPr>
        <w:t>der Orientierungsrahmen für frühk</w:t>
      </w:r>
      <w:r w:rsidR="00BD57ED" w:rsidRPr="00F6469D">
        <w:rPr>
          <w:rFonts w:ascii="Arial" w:hAnsi="Arial" w:cs="Arial"/>
          <w:sz w:val="20"/>
          <w:szCs w:val="20"/>
        </w:rPr>
        <w:t xml:space="preserve">indliche Bildung, Betreuung und </w:t>
      </w:r>
      <w:r w:rsidR="00B81489" w:rsidRPr="00F6469D">
        <w:rPr>
          <w:rFonts w:ascii="Arial" w:hAnsi="Arial" w:cs="Arial"/>
          <w:sz w:val="20"/>
          <w:szCs w:val="20"/>
        </w:rPr>
        <w:t xml:space="preserve">Erziehung </w:t>
      </w:r>
      <w:r w:rsidRPr="00F6469D">
        <w:rPr>
          <w:rFonts w:ascii="Arial" w:hAnsi="Arial" w:cs="Arial"/>
          <w:sz w:val="20"/>
          <w:szCs w:val="20"/>
        </w:rPr>
        <w:t xml:space="preserve">als Vorlage für die Konzeptentwicklung gewählt. </w:t>
      </w:r>
    </w:p>
    <w:p w:rsidR="00286105" w:rsidRPr="00F6469D" w:rsidRDefault="00286105" w:rsidP="00075EE7">
      <w:pPr>
        <w:pStyle w:val="Listenabsatz"/>
        <w:numPr>
          <w:ilvl w:val="0"/>
          <w:numId w:val="48"/>
        </w:numPr>
        <w:spacing w:before="240" w:after="120"/>
        <w:rPr>
          <w:rFonts w:ascii="Arial" w:hAnsi="Arial" w:cs="Arial"/>
          <w:sz w:val="20"/>
          <w:szCs w:val="20"/>
        </w:rPr>
      </w:pPr>
      <w:r w:rsidRPr="00F6469D">
        <w:rPr>
          <w:rFonts w:ascii="Arial" w:hAnsi="Arial" w:cs="Arial"/>
          <w:sz w:val="20"/>
          <w:szCs w:val="20"/>
        </w:rPr>
        <w:t xml:space="preserve">An sieben weiteren Sitzungen haben die </w:t>
      </w:r>
      <w:r w:rsidR="00141EBC" w:rsidRPr="00F6469D">
        <w:rPr>
          <w:rFonts w:ascii="Arial" w:hAnsi="Arial" w:cs="Arial"/>
          <w:sz w:val="20"/>
          <w:szCs w:val="20"/>
        </w:rPr>
        <w:t>Projektt</w:t>
      </w:r>
      <w:r w:rsidRPr="00F6469D">
        <w:rPr>
          <w:rFonts w:ascii="Arial" w:hAnsi="Arial" w:cs="Arial"/>
          <w:sz w:val="20"/>
          <w:szCs w:val="20"/>
        </w:rPr>
        <w:t xml:space="preserve">eilnehmenden ihre Schwerpunkte definiert und bei angeregten Diskussionen </w:t>
      </w:r>
      <w:r w:rsidR="00A06882" w:rsidRPr="00F6469D">
        <w:rPr>
          <w:rFonts w:ascii="Arial" w:hAnsi="Arial" w:cs="Arial"/>
          <w:sz w:val="20"/>
          <w:szCs w:val="20"/>
        </w:rPr>
        <w:t xml:space="preserve">das </w:t>
      </w:r>
      <w:r w:rsidR="006814EF" w:rsidRPr="00F6469D">
        <w:rPr>
          <w:rFonts w:ascii="Arial" w:hAnsi="Arial" w:cs="Arial"/>
          <w:sz w:val="20"/>
          <w:szCs w:val="20"/>
        </w:rPr>
        <w:t>Raster</w:t>
      </w:r>
      <w:r w:rsidR="00A06882" w:rsidRPr="00F6469D">
        <w:rPr>
          <w:rFonts w:ascii="Arial" w:hAnsi="Arial" w:cs="Arial"/>
          <w:sz w:val="20"/>
          <w:szCs w:val="20"/>
        </w:rPr>
        <w:t xml:space="preserve"> weiterentwickelt. </w:t>
      </w:r>
      <w:r w:rsidR="007B11A3" w:rsidRPr="00F6469D">
        <w:rPr>
          <w:rFonts w:ascii="Arial" w:hAnsi="Arial" w:cs="Arial"/>
          <w:sz w:val="20"/>
          <w:szCs w:val="20"/>
        </w:rPr>
        <w:t>Der Austausch in der Gruppe regte zu vielen neuen Umsetzung</w:t>
      </w:r>
      <w:r w:rsidR="00B81489" w:rsidRPr="00F6469D">
        <w:rPr>
          <w:rFonts w:ascii="Arial" w:hAnsi="Arial" w:cs="Arial"/>
          <w:sz w:val="20"/>
          <w:szCs w:val="20"/>
        </w:rPr>
        <w:t>sideen</w:t>
      </w:r>
      <w:r w:rsidR="007B11A3" w:rsidRPr="00F6469D">
        <w:rPr>
          <w:rFonts w:ascii="Arial" w:hAnsi="Arial" w:cs="Arial"/>
          <w:sz w:val="20"/>
          <w:szCs w:val="20"/>
        </w:rPr>
        <w:t xml:space="preserve"> in den einzelnen Ki</w:t>
      </w:r>
      <w:r w:rsidR="00B81489" w:rsidRPr="00F6469D">
        <w:rPr>
          <w:rFonts w:ascii="Arial" w:hAnsi="Arial" w:cs="Arial"/>
          <w:sz w:val="20"/>
          <w:szCs w:val="20"/>
        </w:rPr>
        <w:t>ndertagesstätten</w:t>
      </w:r>
      <w:r w:rsidR="007B11A3" w:rsidRPr="00F6469D">
        <w:rPr>
          <w:rFonts w:ascii="Arial" w:hAnsi="Arial" w:cs="Arial"/>
          <w:sz w:val="20"/>
          <w:szCs w:val="20"/>
        </w:rPr>
        <w:t xml:space="preserve"> an und war ein wichtiger Bestandteil de</w:t>
      </w:r>
      <w:r w:rsidR="006814EF" w:rsidRPr="00F6469D">
        <w:rPr>
          <w:rFonts w:ascii="Arial" w:hAnsi="Arial" w:cs="Arial"/>
          <w:sz w:val="20"/>
          <w:szCs w:val="20"/>
        </w:rPr>
        <w:t>s Projektes</w:t>
      </w:r>
      <w:r w:rsidR="007B11A3" w:rsidRPr="00F6469D">
        <w:rPr>
          <w:rFonts w:ascii="Arial" w:hAnsi="Arial" w:cs="Arial"/>
          <w:sz w:val="20"/>
          <w:szCs w:val="20"/>
        </w:rPr>
        <w:t xml:space="preserve">. </w:t>
      </w:r>
      <w:r w:rsidR="00A06882" w:rsidRPr="00F6469D">
        <w:rPr>
          <w:rFonts w:ascii="Arial" w:hAnsi="Arial" w:cs="Arial"/>
          <w:sz w:val="20"/>
          <w:szCs w:val="20"/>
        </w:rPr>
        <w:t xml:space="preserve">Die Stadt Luzern hat die Inhalte </w:t>
      </w:r>
      <w:r w:rsidR="006814EF" w:rsidRPr="00F6469D">
        <w:rPr>
          <w:rFonts w:ascii="Arial" w:hAnsi="Arial" w:cs="Arial"/>
          <w:sz w:val="20"/>
          <w:szCs w:val="20"/>
        </w:rPr>
        <w:t xml:space="preserve">jeweils </w:t>
      </w:r>
      <w:r w:rsidR="00A06882" w:rsidRPr="00F6469D">
        <w:rPr>
          <w:rFonts w:ascii="Arial" w:hAnsi="Arial" w:cs="Arial"/>
          <w:sz w:val="20"/>
          <w:szCs w:val="20"/>
        </w:rPr>
        <w:t xml:space="preserve">zusammengefasst und den Teilnehmenden </w:t>
      </w:r>
      <w:r w:rsidR="006814EF" w:rsidRPr="00F6469D">
        <w:rPr>
          <w:rFonts w:ascii="Arial" w:hAnsi="Arial" w:cs="Arial"/>
          <w:sz w:val="20"/>
          <w:szCs w:val="20"/>
        </w:rPr>
        <w:t xml:space="preserve">für die individuelle </w:t>
      </w:r>
      <w:r w:rsidR="00141EBC" w:rsidRPr="00F6469D">
        <w:rPr>
          <w:rFonts w:ascii="Arial" w:hAnsi="Arial" w:cs="Arial"/>
          <w:sz w:val="20"/>
          <w:szCs w:val="20"/>
        </w:rPr>
        <w:t>Weitere</w:t>
      </w:r>
      <w:r w:rsidR="006814EF" w:rsidRPr="00F6469D">
        <w:rPr>
          <w:rFonts w:ascii="Arial" w:hAnsi="Arial" w:cs="Arial"/>
          <w:sz w:val="20"/>
          <w:szCs w:val="20"/>
        </w:rPr>
        <w:t>r</w:t>
      </w:r>
      <w:r w:rsidR="00B81489" w:rsidRPr="00F6469D">
        <w:rPr>
          <w:rFonts w:ascii="Arial" w:hAnsi="Arial" w:cs="Arial"/>
          <w:sz w:val="20"/>
          <w:szCs w:val="20"/>
        </w:rPr>
        <w:t>ar</w:t>
      </w:r>
      <w:r w:rsidR="006814EF" w:rsidRPr="00F6469D">
        <w:rPr>
          <w:rFonts w:ascii="Arial" w:hAnsi="Arial" w:cs="Arial"/>
          <w:sz w:val="20"/>
          <w:szCs w:val="20"/>
        </w:rPr>
        <w:t>beitung der Leitprinzipien zugestellt.</w:t>
      </w:r>
      <w:r w:rsidR="00A06882" w:rsidRPr="00F6469D">
        <w:rPr>
          <w:rFonts w:ascii="Arial" w:hAnsi="Arial" w:cs="Arial"/>
          <w:sz w:val="20"/>
          <w:szCs w:val="20"/>
        </w:rPr>
        <w:t xml:space="preserve"> </w:t>
      </w:r>
    </w:p>
    <w:p w:rsidR="00A06882" w:rsidRPr="00F6469D" w:rsidRDefault="00A06882" w:rsidP="00075EE7">
      <w:pPr>
        <w:pStyle w:val="Listenabsatz"/>
        <w:numPr>
          <w:ilvl w:val="0"/>
          <w:numId w:val="48"/>
        </w:numPr>
        <w:spacing w:after="120"/>
        <w:rPr>
          <w:rFonts w:ascii="Arial" w:hAnsi="Arial" w:cs="Arial"/>
          <w:sz w:val="20"/>
          <w:szCs w:val="20"/>
        </w:rPr>
      </w:pPr>
      <w:r w:rsidRPr="00F6469D">
        <w:rPr>
          <w:rFonts w:ascii="Arial" w:hAnsi="Arial" w:cs="Arial"/>
          <w:sz w:val="20"/>
          <w:szCs w:val="20"/>
        </w:rPr>
        <w:t xml:space="preserve">Entstanden ist ein Raster, </w:t>
      </w:r>
      <w:r w:rsidR="00A83CD0" w:rsidRPr="00F6469D">
        <w:rPr>
          <w:rFonts w:ascii="Arial" w:hAnsi="Arial" w:cs="Arial"/>
          <w:sz w:val="20"/>
          <w:szCs w:val="20"/>
        </w:rPr>
        <w:t>das</w:t>
      </w:r>
      <w:r w:rsidRPr="00F6469D">
        <w:rPr>
          <w:rFonts w:ascii="Arial" w:hAnsi="Arial" w:cs="Arial"/>
          <w:sz w:val="20"/>
          <w:szCs w:val="20"/>
        </w:rPr>
        <w:t xml:space="preserve"> in der </w:t>
      </w:r>
      <w:r w:rsidR="007B11A3" w:rsidRPr="00F6469D">
        <w:rPr>
          <w:rFonts w:ascii="Arial" w:hAnsi="Arial" w:cs="Arial"/>
          <w:sz w:val="20"/>
          <w:szCs w:val="20"/>
        </w:rPr>
        <w:t xml:space="preserve">Kindertagesstätte </w:t>
      </w:r>
      <w:r w:rsidRPr="00F6469D">
        <w:rPr>
          <w:rFonts w:ascii="Arial" w:hAnsi="Arial" w:cs="Arial"/>
          <w:sz w:val="20"/>
          <w:szCs w:val="20"/>
        </w:rPr>
        <w:t xml:space="preserve">als Anregung für die Entwicklung des kitaeigenen pädagogischen Konzeptes </w:t>
      </w:r>
      <w:r w:rsidR="00BD72CC" w:rsidRPr="00F6469D">
        <w:rPr>
          <w:rFonts w:ascii="Arial" w:hAnsi="Arial" w:cs="Arial"/>
          <w:sz w:val="20"/>
          <w:szCs w:val="20"/>
        </w:rPr>
        <w:t xml:space="preserve">nach den Leitprinzipien des Orientierungsrahmens </w:t>
      </w:r>
      <w:r w:rsidRPr="00F6469D">
        <w:rPr>
          <w:rFonts w:ascii="Arial" w:hAnsi="Arial" w:cs="Arial"/>
          <w:sz w:val="20"/>
          <w:szCs w:val="20"/>
        </w:rPr>
        <w:t>die</w:t>
      </w:r>
      <w:r w:rsidR="007B11A3" w:rsidRPr="00F6469D">
        <w:rPr>
          <w:rFonts w:ascii="Arial" w:hAnsi="Arial" w:cs="Arial"/>
          <w:sz w:val="20"/>
          <w:szCs w:val="20"/>
        </w:rPr>
        <w:t>nen kann</w:t>
      </w:r>
      <w:r w:rsidRPr="00F6469D">
        <w:rPr>
          <w:rFonts w:ascii="Arial" w:hAnsi="Arial" w:cs="Arial"/>
          <w:sz w:val="20"/>
          <w:szCs w:val="20"/>
        </w:rPr>
        <w:t xml:space="preserve">. Mit der Spalte </w:t>
      </w:r>
      <w:r w:rsidR="007B11A3" w:rsidRPr="00F6469D">
        <w:rPr>
          <w:rFonts w:ascii="Arial" w:hAnsi="Arial" w:cs="Arial"/>
          <w:sz w:val="20"/>
          <w:szCs w:val="20"/>
        </w:rPr>
        <w:t>„</w:t>
      </w:r>
      <w:r w:rsidR="00BD72CC" w:rsidRPr="00F6469D">
        <w:rPr>
          <w:rFonts w:ascii="Arial" w:hAnsi="Arial" w:cs="Arial"/>
          <w:sz w:val="20"/>
          <w:szCs w:val="20"/>
        </w:rPr>
        <w:t>Beispiele / Anregungen zur individuellen Umsetzung</w:t>
      </w:r>
      <w:r w:rsidR="007B11A3" w:rsidRPr="00F6469D">
        <w:rPr>
          <w:rFonts w:ascii="Arial" w:hAnsi="Arial" w:cs="Arial"/>
          <w:sz w:val="20"/>
          <w:szCs w:val="20"/>
        </w:rPr>
        <w:t xml:space="preserve">“ haben die Teilnehmenden aufgrund der Gruppendiskussionen auf </w:t>
      </w:r>
      <w:r w:rsidRPr="00F6469D">
        <w:rPr>
          <w:rFonts w:ascii="Arial" w:hAnsi="Arial" w:cs="Arial"/>
          <w:sz w:val="20"/>
          <w:szCs w:val="20"/>
        </w:rPr>
        <w:t xml:space="preserve">viele Details hingewiesen, </w:t>
      </w:r>
      <w:r w:rsidR="00BD72CC" w:rsidRPr="00F6469D">
        <w:rPr>
          <w:rFonts w:ascii="Arial" w:hAnsi="Arial" w:cs="Arial"/>
          <w:sz w:val="20"/>
          <w:szCs w:val="20"/>
        </w:rPr>
        <w:t>auf die bei der Umsetzung geachtet werden kann.</w:t>
      </w:r>
      <w:r w:rsidRPr="00F6469D">
        <w:rPr>
          <w:rFonts w:ascii="Arial" w:hAnsi="Arial" w:cs="Arial"/>
          <w:sz w:val="20"/>
          <w:szCs w:val="20"/>
        </w:rPr>
        <w:t xml:space="preserve"> </w:t>
      </w:r>
    </w:p>
    <w:p w:rsidR="00A06882" w:rsidRPr="00F6469D" w:rsidRDefault="00A06882">
      <w:pPr>
        <w:rPr>
          <w:rFonts w:ascii="Arial" w:hAnsi="Arial" w:cs="Arial"/>
        </w:rPr>
      </w:pPr>
    </w:p>
    <w:p w:rsidR="00F6469D" w:rsidRDefault="00F64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Herzlichen für das Mitwirken</w:t>
      </w:r>
      <w:r w:rsidR="00973A61">
        <w:rPr>
          <w:rFonts w:ascii="Arial" w:hAnsi="Arial" w:cs="Arial"/>
          <w:sz w:val="20"/>
          <w:szCs w:val="20"/>
        </w:rPr>
        <w:t xml:space="preserve"> und</w:t>
      </w:r>
      <w:r w:rsidRPr="00F646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den engagierten Einsatz </w:t>
      </w:r>
      <w:r w:rsidR="008F3BA6" w:rsidRPr="00F6469D">
        <w:rPr>
          <w:rFonts w:ascii="Arial" w:hAnsi="Arial" w:cs="Arial"/>
          <w:sz w:val="20"/>
          <w:szCs w:val="20"/>
        </w:rPr>
        <w:t xml:space="preserve">den </w:t>
      </w:r>
      <w:r>
        <w:rPr>
          <w:rFonts w:ascii="Arial" w:hAnsi="Arial" w:cs="Arial"/>
          <w:sz w:val="20"/>
          <w:szCs w:val="20"/>
        </w:rPr>
        <w:t>Projektmitgliedern:</w:t>
      </w:r>
    </w:p>
    <w:p w:rsidR="00F6469D" w:rsidRDefault="00F6469D">
      <w:pPr>
        <w:rPr>
          <w:rFonts w:ascii="Arial" w:hAnsi="Arial" w:cs="Arial"/>
          <w:sz w:val="20"/>
          <w:szCs w:val="20"/>
        </w:rPr>
      </w:pPr>
    </w:p>
    <w:p w:rsidR="00973A61" w:rsidRDefault="00F6469D" w:rsidP="00F6469D">
      <w:pPr>
        <w:pStyle w:val="Betreff"/>
        <w:rPr>
          <w:rFonts w:ascii="Arial" w:hAnsi="Arial"/>
          <w:b w:val="0"/>
          <w:sz w:val="20"/>
          <w:szCs w:val="20"/>
        </w:rPr>
      </w:pPr>
      <w:r w:rsidRPr="00F6469D">
        <w:rPr>
          <w:rFonts w:ascii="Arial" w:hAnsi="Arial"/>
          <w:b w:val="0"/>
          <w:sz w:val="20"/>
          <w:szCs w:val="20"/>
        </w:rPr>
        <w:t>Jolanda Nussbaumer, Chinderhus Maihof</w:t>
      </w:r>
    </w:p>
    <w:p w:rsidR="00973A61" w:rsidRDefault="00973A61" w:rsidP="00F6469D">
      <w:pPr>
        <w:pStyle w:val="Betreff"/>
        <w:rPr>
          <w:rFonts w:ascii="Arial" w:hAnsi="Arial"/>
          <w:b w:val="0"/>
          <w:sz w:val="20"/>
          <w:szCs w:val="20"/>
        </w:rPr>
      </w:pPr>
      <w:r w:rsidRPr="00F6469D">
        <w:rPr>
          <w:rFonts w:ascii="Arial" w:hAnsi="Arial"/>
          <w:b w:val="0"/>
          <w:sz w:val="20"/>
          <w:szCs w:val="20"/>
        </w:rPr>
        <w:t xml:space="preserve">Andrea Nell, </w:t>
      </w:r>
      <w:r w:rsidR="007F6A31">
        <w:rPr>
          <w:rFonts w:ascii="Arial" w:hAnsi="Arial"/>
          <w:b w:val="0"/>
          <w:sz w:val="20"/>
          <w:szCs w:val="20"/>
        </w:rPr>
        <w:t xml:space="preserve">Kita </w:t>
      </w:r>
      <w:r w:rsidRPr="00F6469D">
        <w:rPr>
          <w:rFonts w:ascii="Arial" w:hAnsi="Arial"/>
          <w:b w:val="0"/>
          <w:sz w:val="20"/>
          <w:szCs w:val="20"/>
        </w:rPr>
        <w:t>Chenderstube</w:t>
      </w:r>
      <w:r w:rsidR="00F6469D" w:rsidRPr="00F6469D">
        <w:rPr>
          <w:rFonts w:ascii="Arial" w:hAnsi="Arial"/>
          <w:b w:val="0"/>
          <w:sz w:val="20"/>
          <w:szCs w:val="20"/>
        </w:rPr>
        <w:t xml:space="preserve"> </w:t>
      </w:r>
    </w:p>
    <w:p w:rsidR="00973A61" w:rsidRDefault="00F6469D" w:rsidP="00F6469D">
      <w:pPr>
        <w:pStyle w:val="Betreff"/>
        <w:rPr>
          <w:rFonts w:ascii="Arial" w:hAnsi="Arial"/>
          <w:b w:val="0"/>
          <w:sz w:val="20"/>
          <w:szCs w:val="20"/>
        </w:rPr>
      </w:pPr>
      <w:r w:rsidRPr="00F6469D">
        <w:rPr>
          <w:rFonts w:ascii="Arial" w:hAnsi="Arial"/>
          <w:b w:val="0"/>
          <w:sz w:val="20"/>
          <w:szCs w:val="20"/>
        </w:rPr>
        <w:t xml:space="preserve">Rosetta de Luca, </w:t>
      </w:r>
      <w:r w:rsidR="00973A61">
        <w:rPr>
          <w:rFonts w:ascii="Arial" w:hAnsi="Arial"/>
          <w:b w:val="0"/>
          <w:sz w:val="20"/>
          <w:szCs w:val="20"/>
        </w:rPr>
        <w:t xml:space="preserve">Vaz Andreia, </w:t>
      </w:r>
      <w:r w:rsidRPr="00F6469D">
        <w:rPr>
          <w:rFonts w:ascii="Arial" w:hAnsi="Arial"/>
          <w:b w:val="0"/>
          <w:sz w:val="20"/>
          <w:szCs w:val="20"/>
        </w:rPr>
        <w:t xml:space="preserve">Kita Mondo </w:t>
      </w:r>
      <w:r w:rsidR="00973A61">
        <w:rPr>
          <w:rFonts w:ascii="Arial" w:hAnsi="Arial"/>
          <w:b w:val="0"/>
          <w:sz w:val="20"/>
          <w:szCs w:val="20"/>
        </w:rPr>
        <w:t>M</w:t>
      </w:r>
      <w:r w:rsidRPr="00F6469D">
        <w:rPr>
          <w:rFonts w:ascii="Arial" w:hAnsi="Arial"/>
          <w:b w:val="0"/>
          <w:sz w:val="20"/>
          <w:szCs w:val="20"/>
        </w:rPr>
        <w:t xml:space="preserve">agico </w:t>
      </w:r>
    </w:p>
    <w:p w:rsidR="00973A61" w:rsidRPr="00F6469D" w:rsidRDefault="00973A61" w:rsidP="00973A61">
      <w:pPr>
        <w:pStyle w:val="Betreff"/>
        <w:rPr>
          <w:rFonts w:ascii="Arial" w:hAnsi="Arial"/>
          <w:sz w:val="20"/>
          <w:szCs w:val="20"/>
        </w:rPr>
      </w:pPr>
      <w:r w:rsidRPr="00F6469D">
        <w:rPr>
          <w:rFonts w:ascii="Arial" w:hAnsi="Arial"/>
          <w:b w:val="0"/>
          <w:sz w:val="20"/>
          <w:szCs w:val="20"/>
        </w:rPr>
        <w:t>Rahel Stocker, Kita Kiriku</w:t>
      </w:r>
      <w:r w:rsidR="001F2C37">
        <w:rPr>
          <w:rFonts w:ascii="Arial" w:hAnsi="Arial"/>
          <w:b w:val="0"/>
          <w:sz w:val="20"/>
          <w:szCs w:val="20"/>
        </w:rPr>
        <w:t xml:space="preserve"> Luzern</w:t>
      </w:r>
    </w:p>
    <w:p w:rsidR="00973A61" w:rsidRDefault="00973A61" w:rsidP="00F6469D">
      <w:pPr>
        <w:pStyle w:val="Betreff"/>
        <w:rPr>
          <w:rFonts w:ascii="Arial" w:hAnsi="Arial"/>
          <w:b w:val="0"/>
          <w:sz w:val="20"/>
          <w:szCs w:val="20"/>
        </w:rPr>
      </w:pPr>
      <w:r w:rsidRPr="00F6469D">
        <w:rPr>
          <w:rFonts w:ascii="Arial" w:hAnsi="Arial"/>
          <w:b w:val="0"/>
          <w:sz w:val="20"/>
          <w:szCs w:val="20"/>
        </w:rPr>
        <w:t>Elisabetha Biscardi, Kita Rösslispiel</w:t>
      </w:r>
    </w:p>
    <w:p w:rsidR="00BD72CC" w:rsidRPr="00F6469D" w:rsidRDefault="00BD72CC">
      <w:pPr>
        <w:rPr>
          <w:rFonts w:ascii="Arial" w:hAnsi="Arial" w:cs="Arial"/>
          <w:sz w:val="20"/>
          <w:szCs w:val="20"/>
        </w:rPr>
      </w:pPr>
    </w:p>
    <w:p w:rsidR="008F3BA6" w:rsidRPr="00F6469D" w:rsidRDefault="008F3BA6">
      <w:pPr>
        <w:rPr>
          <w:rFonts w:ascii="Arial" w:hAnsi="Arial" w:cs="Arial"/>
        </w:rPr>
      </w:pPr>
    </w:p>
    <w:p w:rsidR="009E1A90" w:rsidRPr="00F6469D" w:rsidRDefault="00A06882" w:rsidP="00A83CD0">
      <w:pPr>
        <w:rPr>
          <w:rFonts w:ascii="Arial" w:hAnsi="Arial" w:cs="Arial"/>
          <w:b/>
          <w:i/>
          <w:sz w:val="20"/>
          <w:szCs w:val="20"/>
        </w:rPr>
      </w:pPr>
      <w:r w:rsidRPr="00F6469D">
        <w:rPr>
          <w:rFonts w:ascii="Arial" w:hAnsi="Arial" w:cs="Arial"/>
          <w:b/>
          <w:i/>
          <w:sz w:val="20"/>
          <w:szCs w:val="20"/>
        </w:rPr>
        <w:t>Das vorliegende Dokument kann als Arbeitsinstrument / Anregung für eine Konzeptentwicklung nach dem Orientierungsrahmen für frühkindliche Bildung, Betreuung und Erziehung in der Ki</w:t>
      </w:r>
      <w:r w:rsidR="00141EBC" w:rsidRPr="00F6469D">
        <w:rPr>
          <w:rFonts w:ascii="Arial" w:hAnsi="Arial" w:cs="Arial"/>
          <w:b/>
          <w:i/>
          <w:sz w:val="20"/>
          <w:szCs w:val="20"/>
        </w:rPr>
        <w:t>ndertagesstätte</w:t>
      </w:r>
      <w:r w:rsidRPr="00F6469D">
        <w:rPr>
          <w:rFonts w:ascii="Arial" w:hAnsi="Arial" w:cs="Arial"/>
          <w:b/>
          <w:i/>
          <w:sz w:val="20"/>
          <w:szCs w:val="20"/>
        </w:rPr>
        <w:t xml:space="preserve"> dienen. Es wurde von der Projektgruppe selbstständig</w:t>
      </w:r>
      <w:r w:rsidR="002A3738" w:rsidRPr="00F6469D">
        <w:rPr>
          <w:rFonts w:ascii="Arial" w:hAnsi="Arial" w:cs="Arial"/>
          <w:b/>
          <w:i/>
          <w:sz w:val="20"/>
          <w:szCs w:val="20"/>
        </w:rPr>
        <w:t>,</w:t>
      </w:r>
      <w:r w:rsidRPr="00F6469D">
        <w:rPr>
          <w:rFonts w:ascii="Arial" w:hAnsi="Arial" w:cs="Arial"/>
          <w:b/>
          <w:i/>
          <w:sz w:val="20"/>
          <w:szCs w:val="20"/>
        </w:rPr>
        <w:t xml:space="preserve"> </w:t>
      </w:r>
      <w:r w:rsidR="002A3738" w:rsidRPr="00F6469D">
        <w:rPr>
          <w:rFonts w:ascii="Arial" w:hAnsi="Arial" w:cs="Arial"/>
          <w:b/>
          <w:i/>
          <w:sz w:val="20"/>
          <w:szCs w:val="20"/>
        </w:rPr>
        <w:t>nach ihre</w:t>
      </w:r>
      <w:r w:rsidR="007F6A31">
        <w:rPr>
          <w:rFonts w:ascii="Arial" w:hAnsi="Arial" w:cs="Arial"/>
          <w:b/>
          <w:i/>
          <w:sz w:val="20"/>
          <w:szCs w:val="20"/>
        </w:rPr>
        <w:t>m Wissen und</w:t>
      </w:r>
      <w:r w:rsidR="002A3738" w:rsidRPr="00F6469D">
        <w:rPr>
          <w:rFonts w:ascii="Arial" w:hAnsi="Arial" w:cs="Arial"/>
          <w:b/>
          <w:i/>
          <w:sz w:val="20"/>
          <w:szCs w:val="20"/>
        </w:rPr>
        <w:t xml:space="preserve"> </w:t>
      </w:r>
      <w:r w:rsidR="007F6A31">
        <w:rPr>
          <w:rFonts w:ascii="Arial" w:hAnsi="Arial" w:cs="Arial"/>
          <w:b/>
          <w:i/>
          <w:sz w:val="20"/>
          <w:szCs w:val="20"/>
        </w:rPr>
        <w:t xml:space="preserve">ihren </w:t>
      </w:r>
      <w:r w:rsidR="002A3738" w:rsidRPr="00F6469D">
        <w:rPr>
          <w:rFonts w:ascii="Arial" w:hAnsi="Arial" w:cs="Arial"/>
          <w:b/>
          <w:i/>
          <w:sz w:val="20"/>
          <w:szCs w:val="20"/>
        </w:rPr>
        <w:t>Erfahrungen, erst</w:t>
      </w:r>
      <w:r w:rsidRPr="00F6469D">
        <w:rPr>
          <w:rFonts w:ascii="Arial" w:hAnsi="Arial" w:cs="Arial"/>
          <w:b/>
          <w:i/>
          <w:sz w:val="20"/>
          <w:szCs w:val="20"/>
        </w:rPr>
        <w:t>ellt.</w:t>
      </w:r>
      <w:r w:rsidR="002A3738" w:rsidRPr="00F6469D">
        <w:rPr>
          <w:rFonts w:ascii="Arial" w:hAnsi="Arial" w:cs="Arial"/>
          <w:b/>
          <w:i/>
          <w:sz w:val="20"/>
          <w:szCs w:val="20"/>
        </w:rPr>
        <w:t xml:space="preserve"> </w:t>
      </w:r>
      <w:r w:rsidR="00075EE7" w:rsidRPr="00F6469D">
        <w:rPr>
          <w:rFonts w:ascii="Arial" w:hAnsi="Arial" w:cs="Arial"/>
          <w:b/>
          <w:i/>
          <w:sz w:val="20"/>
          <w:szCs w:val="20"/>
        </w:rPr>
        <w:t>Die Vorlage kann individuell ergänzt</w:t>
      </w:r>
      <w:r w:rsidR="007F6A31">
        <w:rPr>
          <w:rFonts w:ascii="Arial" w:hAnsi="Arial" w:cs="Arial"/>
          <w:b/>
          <w:i/>
          <w:sz w:val="20"/>
          <w:szCs w:val="20"/>
        </w:rPr>
        <w:t xml:space="preserve"> werden</w:t>
      </w:r>
      <w:r w:rsidR="00075EE7" w:rsidRPr="00F6469D">
        <w:rPr>
          <w:rFonts w:ascii="Arial" w:hAnsi="Arial" w:cs="Arial"/>
          <w:b/>
          <w:i/>
          <w:sz w:val="20"/>
          <w:szCs w:val="20"/>
        </w:rPr>
        <w:t>. Die Stadt Luzern benutzt das Instrument nicht zur Konzeptüberprüfung bei der Aufsicht und Bewilligung von Kindertagesstätten.</w:t>
      </w:r>
    </w:p>
    <w:p w:rsidR="00075EE7" w:rsidRPr="00F6469D" w:rsidRDefault="00075EE7" w:rsidP="00A83CD0">
      <w:pPr>
        <w:rPr>
          <w:rFonts w:ascii="Arial" w:hAnsi="Arial" w:cs="Arial"/>
          <w:b/>
          <w:i/>
          <w:sz w:val="20"/>
          <w:szCs w:val="20"/>
        </w:rPr>
      </w:pPr>
    </w:p>
    <w:p w:rsidR="0011794F" w:rsidRPr="00A85CD5" w:rsidRDefault="0011794F" w:rsidP="009E1A90">
      <w:pPr>
        <w:jc w:val="center"/>
        <w:rPr>
          <w:b/>
          <w:sz w:val="28"/>
          <w:szCs w:val="28"/>
        </w:rPr>
        <w:sectPr w:rsidR="0011794F" w:rsidRPr="00A85CD5" w:rsidSect="00A83CD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964" w:right="1418" w:bottom="1134" w:left="1701" w:header="567" w:footer="290" w:gutter="0"/>
          <w:cols w:space="708"/>
          <w:titlePg/>
          <w:docGrid w:linePitch="360"/>
        </w:sectPr>
      </w:pPr>
    </w:p>
    <w:tbl>
      <w:tblPr>
        <w:tblStyle w:val="Tabellenraster"/>
        <w:tblW w:w="1360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40"/>
        <w:gridCol w:w="2803"/>
        <w:gridCol w:w="406"/>
        <w:gridCol w:w="3157"/>
        <w:gridCol w:w="420"/>
        <w:gridCol w:w="4675"/>
      </w:tblGrid>
      <w:tr w:rsidR="00FC064D" w:rsidTr="008E262C">
        <w:trPr>
          <w:cantSplit/>
          <w:trHeight w:val="1126"/>
          <w:tblHeader/>
        </w:trPr>
        <w:tc>
          <w:tcPr>
            <w:tcW w:w="214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FC064D" w:rsidRPr="008F3BA6" w:rsidRDefault="00FC064D" w:rsidP="00D10C1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BA6">
              <w:rPr>
                <w:rFonts w:ascii="Arial" w:hAnsi="Arial" w:cs="Arial"/>
                <w:b/>
                <w:szCs w:val="20"/>
              </w:rPr>
              <w:lastRenderedPageBreak/>
              <w:t>Leitprinzip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FC064D" w:rsidRPr="008F3BA6" w:rsidRDefault="00FC064D" w:rsidP="00EA13E5">
            <w:pPr>
              <w:rPr>
                <w:rFonts w:ascii="Arial" w:hAnsi="Arial" w:cs="Arial"/>
                <w:b/>
                <w:szCs w:val="20"/>
              </w:rPr>
            </w:pPr>
            <w:r w:rsidRPr="008F3BA6">
              <w:rPr>
                <w:rFonts w:ascii="Arial" w:hAnsi="Arial" w:cs="Arial"/>
                <w:b/>
                <w:szCs w:val="20"/>
              </w:rPr>
              <w:t>Pädagogisches Handeln im Alltag</w:t>
            </w:r>
            <w:r w:rsidRPr="008F3BA6">
              <w:rPr>
                <w:rFonts w:ascii="Arial" w:hAnsi="Arial" w:cs="Arial"/>
                <w:b/>
                <w:szCs w:val="20"/>
              </w:rPr>
              <w:br/>
              <w:t>Standard- und Alltagssituationen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9594" w:themeFill="accent2" w:themeFillTint="99"/>
            <w:textDirection w:val="btLr"/>
          </w:tcPr>
          <w:p w:rsidR="00FC064D" w:rsidRPr="008F3BA6" w:rsidRDefault="00FC064D" w:rsidP="00FC064D">
            <w:pPr>
              <w:ind w:left="113" w:right="113"/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8DB3E2" w:themeFill="text2" w:themeFillTint="66"/>
          </w:tcPr>
          <w:p w:rsidR="00FC064D" w:rsidRPr="008F3BA6" w:rsidRDefault="00A85598" w:rsidP="00A63318">
            <w:pPr>
              <w:rPr>
                <w:rFonts w:ascii="Arial" w:hAnsi="Arial" w:cs="Arial"/>
                <w:b/>
              </w:rPr>
            </w:pPr>
            <w:r w:rsidRPr="008F3BA6">
              <w:rPr>
                <w:rFonts w:ascii="Arial" w:hAnsi="Arial" w:cs="Arial"/>
                <w:b/>
              </w:rPr>
              <w:t xml:space="preserve">Thematische Umsetzung </w:t>
            </w:r>
            <w:r w:rsidR="00FC064D" w:rsidRPr="008F3BA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8DB3E2" w:themeFill="text2" w:themeFillTint="66"/>
            <w:textDirection w:val="btLr"/>
          </w:tcPr>
          <w:p w:rsidR="00FC064D" w:rsidRPr="008F3BA6" w:rsidRDefault="00FC064D" w:rsidP="00FC064D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FEBC86"/>
          </w:tcPr>
          <w:p w:rsidR="00A85598" w:rsidRPr="008F3BA6" w:rsidRDefault="00A85598" w:rsidP="00D10C1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BA6">
              <w:rPr>
                <w:rFonts w:ascii="Arial" w:hAnsi="Arial" w:cs="Arial"/>
                <w:b/>
                <w:szCs w:val="20"/>
              </w:rPr>
              <w:t xml:space="preserve">Beispiele / Anregungen zur </w:t>
            </w:r>
          </w:p>
          <w:p w:rsidR="00FC064D" w:rsidRPr="008F3BA6" w:rsidRDefault="00A85598" w:rsidP="00A85598">
            <w:pPr>
              <w:jc w:val="center"/>
              <w:rPr>
                <w:rFonts w:ascii="Arial" w:hAnsi="Arial" w:cs="Arial"/>
                <w:szCs w:val="20"/>
              </w:rPr>
            </w:pPr>
            <w:r w:rsidRPr="008F3BA6">
              <w:rPr>
                <w:rFonts w:ascii="Arial" w:hAnsi="Arial" w:cs="Arial"/>
                <w:b/>
                <w:szCs w:val="20"/>
              </w:rPr>
              <w:t>i</w:t>
            </w:r>
            <w:r w:rsidR="00FC064D" w:rsidRPr="008F3BA6">
              <w:rPr>
                <w:rFonts w:ascii="Arial" w:hAnsi="Arial" w:cs="Arial"/>
                <w:b/>
                <w:szCs w:val="20"/>
              </w:rPr>
              <w:t>ndividuelle</w:t>
            </w:r>
            <w:r w:rsidRPr="008F3BA6">
              <w:rPr>
                <w:rFonts w:ascii="Arial" w:hAnsi="Arial" w:cs="Arial"/>
                <w:b/>
                <w:szCs w:val="20"/>
              </w:rPr>
              <w:t>n</w:t>
            </w:r>
            <w:r w:rsidR="00FC064D" w:rsidRPr="008F3BA6">
              <w:rPr>
                <w:rFonts w:ascii="Arial" w:hAnsi="Arial" w:cs="Arial"/>
                <w:b/>
                <w:szCs w:val="20"/>
              </w:rPr>
              <w:t xml:space="preserve"> Umsetzung</w:t>
            </w:r>
          </w:p>
        </w:tc>
      </w:tr>
      <w:tr w:rsidR="00FC064D" w:rsidTr="008E262C">
        <w:trPr>
          <w:cantSplit/>
          <w:trHeight w:val="510"/>
        </w:trPr>
        <w:tc>
          <w:tcPr>
            <w:tcW w:w="2140" w:type="dxa"/>
            <w:vMerge w:val="restart"/>
            <w:shd w:val="clear" w:color="auto" w:fill="D6E3BC" w:themeFill="accent3" w:themeFillTint="66"/>
          </w:tcPr>
          <w:p w:rsidR="00FC064D" w:rsidRPr="008F3BA6" w:rsidRDefault="00FC064D" w:rsidP="00D10C19">
            <w:pPr>
              <w:rPr>
                <w:rFonts w:ascii="Arial" w:hAnsi="Arial" w:cs="Arial"/>
                <w:b/>
              </w:rPr>
            </w:pPr>
            <w:r w:rsidRPr="008F3BA6">
              <w:rPr>
                <w:rFonts w:ascii="Arial" w:hAnsi="Arial" w:cs="Arial"/>
                <w:b/>
              </w:rPr>
              <w:t xml:space="preserve">1. Leitprinzip </w:t>
            </w:r>
          </w:p>
          <w:p w:rsidR="00FC064D" w:rsidRPr="008F3BA6" w:rsidRDefault="00FC064D" w:rsidP="00A83CD0">
            <w:pPr>
              <w:rPr>
                <w:rFonts w:ascii="Arial" w:hAnsi="Arial" w:cs="Arial"/>
                <w:b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Physisches und psychisches Wohlbefinden: ein Kind, das sich wohl fühlt, kann neugierig und aktiv sein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FC064D" w:rsidP="00EA13E5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Struktur im Tagesablauf</w:t>
            </w:r>
          </w:p>
        </w:tc>
        <w:bookmarkStart w:id="1" w:name="_GoBack"/>
        <w:tc>
          <w:tcPr>
            <w:tcW w:w="406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2B60E0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C064D" w:rsidRPr="008F3BA6" w:rsidRDefault="00FC064D" w:rsidP="00C367C1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Ruhezeiten / aktive Zeiten</w:t>
            </w:r>
          </w:p>
          <w:p w:rsidR="00AF4513" w:rsidRPr="008F3BA6" w:rsidRDefault="00FC064D" w:rsidP="00303F40">
            <w:pPr>
              <w:pStyle w:val="Text"/>
              <w:spacing w:line="240" w:lineRule="auto"/>
              <w:rPr>
                <w:rFonts w:ascii="Arial" w:hAnsi="Arial" w:cs="Arial"/>
                <w:color w:val="990099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 xml:space="preserve">Individueller Rhythmus der </w:t>
            </w:r>
          </w:p>
          <w:p w:rsidR="00FC064D" w:rsidRPr="008F3BA6" w:rsidRDefault="00FC064D" w:rsidP="00AF4513">
            <w:pPr>
              <w:pStyle w:val="Text"/>
              <w:spacing w:line="240" w:lineRule="auto"/>
              <w:rPr>
                <w:rFonts w:ascii="Arial" w:hAnsi="Arial" w:cs="Arial"/>
                <w:color w:val="990099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 xml:space="preserve">Säuglinge wird beachtet 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064D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EA205D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 w:val="restart"/>
            <w:shd w:val="clear" w:color="auto" w:fill="FFE0C1"/>
          </w:tcPr>
          <w:p w:rsidR="00FC064D" w:rsidRPr="008F3BA6" w:rsidRDefault="00FC064D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Sichere Räume, sich frei bewegen können </w:t>
            </w:r>
          </w:p>
          <w:p w:rsidR="00FC064D" w:rsidRPr="008F3BA6" w:rsidRDefault="00FC064D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Die Räume analysieren, keine Reizüberflutung, Dinge regelmässig wegstellen</w:t>
            </w:r>
          </w:p>
          <w:p w:rsidR="00FC064D" w:rsidRPr="008F3BA6" w:rsidRDefault="00FC064D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Feste Zeiten für Bewegung einplanen</w:t>
            </w:r>
          </w:p>
          <w:p w:rsidR="00FC064D" w:rsidRPr="008F3BA6" w:rsidRDefault="00FC064D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Tages- und Wochenplanungen, um Zeit zu strukturieren damit Zeit für Unvorhersehbares und die individuelle Betreuung entsteht</w:t>
            </w:r>
          </w:p>
          <w:p w:rsidR="00FC064D" w:rsidRPr="008F3BA6" w:rsidRDefault="00FC064D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Lieder / Rituale</w:t>
            </w:r>
          </w:p>
        </w:tc>
      </w:tr>
      <w:tr w:rsidR="00FC064D" w:rsidTr="008E262C">
        <w:trPr>
          <w:cantSplit/>
          <w:trHeight w:val="181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FC064D" w:rsidRDefault="00FC064D" w:rsidP="00D10C19">
            <w:pPr>
              <w:rPr>
                <w:rFonts w:cs="Arial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FC064D" w:rsidP="00EA13E5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Ruhe und Geborgenheit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EE0AC1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C064D" w:rsidRPr="008F3BA6" w:rsidRDefault="00FC064D" w:rsidP="00C367C1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Kuschelzeit, Schlafenszeit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C064D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FC064D" w:rsidRPr="008F3BA6" w:rsidRDefault="00FC064D" w:rsidP="00D10C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64D" w:rsidTr="008E262C">
        <w:trPr>
          <w:cantSplit/>
          <w:trHeight w:val="510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FC064D" w:rsidRDefault="00FC064D" w:rsidP="00D10C19">
            <w:pPr>
              <w:rPr>
                <w:rFonts w:cs="Arial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FC064D" w:rsidP="00EA13E5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Rückzugsmöglichkeiten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EE0AC1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C064D" w:rsidRPr="008F3BA6" w:rsidRDefault="00FC064D" w:rsidP="00303F40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Raumgestaltung ist den Bedürfnissen der Kinder angepasst</w:t>
            </w:r>
            <w:r w:rsidR="006E5196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>Spez. für Säuglinge bestehen genügend Rückzugsmöglichkeiten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A205D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FC064D" w:rsidRDefault="00FC064D" w:rsidP="00C367C1">
            <w:pPr>
              <w:pStyle w:val="Text"/>
              <w:spacing w:line="240" w:lineRule="auto"/>
              <w:rPr>
                <w:szCs w:val="19"/>
              </w:rPr>
            </w:pPr>
          </w:p>
          <w:p w:rsidR="00EA205D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FC064D" w:rsidRPr="008F3BA6" w:rsidRDefault="00FC064D" w:rsidP="00D10C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64D" w:rsidTr="008E262C">
        <w:trPr>
          <w:cantSplit/>
          <w:trHeight w:val="213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FC064D" w:rsidRDefault="00FC064D" w:rsidP="00D10C19"/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FC064D" w:rsidP="00EA13E5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Sicherheit / Bindung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EE0AC1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C064D" w:rsidRPr="008F3BA6" w:rsidRDefault="00FC064D" w:rsidP="00C367C1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Umgang mit Nähe / Distanz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C064D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A85598" w:rsidRPr="008F3BA6" w:rsidRDefault="00A85598" w:rsidP="00BB5135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Personenzentrierte Haltung</w:t>
            </w:r>
          </w:p>
          <w:p w:rsidR="00A85598" w:rsidRPr="008F3BA6" w:rsidRDefault="00A85598" w:rsidP="00BB5135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Betreuung durch 3-V-Bezugsperson: vertraut, verfügbar, verlässlich</w:t>
            </w:r>
          </w:p>
          <w:p w:rsidR="00FC064D" w:rsidRPr="008F3BA6" w:rsidRDefault="00FC064D" w:rsidP="00BB5135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Kinder, die Nähe brauchen, bekommen sie</w:t>
            </w:r>
          </w:p>
        </w:tc>
      </w:tr>
      <w:tr w:rsidR="00FC064D" w:rsidTr="008E262C">
        <w:trPr>
          <w:cantSplit/>
          <w:trHeight w:val="870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FC064D" w:rsidRDefault="00FC064D" w:rsidP="00D10C19"/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FC064D" w:rsidP="00EA205D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Eingewöhnung ist geregelt und entspricht den pädagogischen Grundsätzen</w:t>
            </w:r>
            <w:r w:rsidR="0031096C" w:rsidRPr="008F3B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BA6">
              <w:rPr>
                <w:rFonts w:ascii="Arial" w:hAnsi="Arial" w:cs="Arial"/>
                <w:sz w:val="18"/>
                <w:szCs w:val="18"/>
              </w:rPr>
              <w:t>(ev. spez. Eingewöhnungskonzept)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EA205D" w:rsidRPr="008F3BA6" w:rsidRDefault="00EE0AC1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C064D" w:rsidRPr="008F3BA6" w:rsidRDefault="00FC064D" w:rsidP="00EA13E5">
            <w:pPr>
              <w:pStyle w:val="Text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C064D" w:rsidRPr="008F3BA6" w:rsidRDefault="00A85598" w:rsidP="00C367C1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Sorgfältige Eingewöh</w:t>
            </w:r>
            <w:r w:rsidR="005E3E30" w:rsidRPr="008F3BA6">
              <w:rPr>
                <w:rFonts w:ascii="Arial" w:hAnsi="Arial" w:cs="Arial"/>
                <w:sz w:val="18"/>
                <w:szCs w:val="18"/>
              </w:rPr>
              <w:t>n</w:t>
            </w:r>
            <w:r w:rsidRPr="008F3BA6">
              <w:rPr>
                <w:rFonts w:ascii="Arial" w:hAnsi="Arial" w:cs="Arial"/>
                <w:sz w:val="18"/>
                <w:szCs w:val="18"/>
              </w:rPr>
              <w:t>ung</w:t>
            </w:r>
            <w:r w:rsidR="00FC064D" w:rsidRPr="008F3BA6">
              <w:rPr>
                <w:rFonts w:ascii="Arial" w:hAnsi="Arial" w:cs="Arial"/>
                <w:sz w:val="18"/>
                <w:szCs w:val="18"/>
              </w:rPr>
              <w:br/>
              <w:t>(Nähe und Distanz beachten)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A205D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FC064D" w:rsidRDefault="00FC064D" w:rsidP="00C367C1">
            <w:pPr>
              <w:pStyle w:val="Text"/>
              <w:spacing w:line="240" w:lineRule="auto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FC064D" w:rsidRPr="008F3BA6" w:rsidRDefault="00FC064D" w:rsidP="00D10C19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Fixe Bezugsperson </w:t>
            </w:r>
            <w:r w:rsidR="000A7C5A"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bei der </w:t>
            </w:r>
            <w:r w:rsidR="00890A8F"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t>Eingewöhnung, danach</w:t>
            </w:r>
            <w:r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Liste, welche Personen für welche Kinder zuständig sind</w:t>
            </w:r>
          </w:p>
          <w:p w:rsidR="00A85598" w:rsidRPr="008F3BA6" w:rsidRDefault="00374F6F" w:rsidP="00D10C19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Gewaltfreie Kommunikation</w:t>
            </w:r>
          </w:p>
        </w:tc>
      </w:tr>
      <w:tr w:rsidR="00FC064D" w:rsidTr="008E262C">
        <w:trPr>
          <w:cantSplit/>
        </w:trPr>
        <w:tc>
          <w:tcPr>
            <w:tcW w:w="2140" w:type="dxa"/>
            <w:vMerge/>
            <w:shd w:val="clear" w:color="auto" w:fill="D6E3BC" w:themeFill="accent3" w:themeFillTint="66"/>
          </w:tcPr>
          <w:p w:rsidR="00FC064D" w:rsidRDefault="00FC064D" w:rsidP="00D10C19"/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FC064D" w:rsidP="00EA13E5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Bezugspersonen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EE0AC1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C064D" w:rsidRPr="008F3BA6" w:rsidRDefault="00FC064D" w:rsidP="006E5196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Planung Bezugspersonensystem</w:t>
            </w:r>
            <w:r w:rsidR="006E5196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>Besonders bei Säuglingen Konstanz gewähren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A205D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FC064D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FC064D" w:rsidRPr="008F3BA6" w:rsidRDefault="00FC064D" w:rsidP="00FC064D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Modell Eingewöhnung</w:t>
            </w:r>
          </w:p>
        </w:tc>
      </w:tr>
      <w:tr w:rsidR="00FC064D" w:rsidTr="008E262C">
        <w:trPr>
          <w:cantSplit/>
        </w:trPr>
        <w:tc>
          <w:tcPr>
            <w:tcW w:w="2140" w:type="dxa"/>
            <w:vMerge/>
            <w:shd w:val="clear" w:color="auto" w:fill="D6E3BC" w:themeFill="accent3" w:themeFillTint="66"/>
          </w:tcPr>
          <w:p w:rsidR="00FC064D" w:rsidRDefault="00FC064D" w:rsidP="00D10C19"/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FC064D" w:rsidP="00CE445E">
            <w:pPr>
              <w:pStyle w:val="Text"/>
              <w:spacing w:line="240" w:lineRule="auto"/>
              <w:rPr>
                <w:rFonts w:ascii="Arial" w:hAnsi="Arial" w:cs="Arial"/>
                <w:color w:val="990099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>Betreuung von Säuglingen</w:t>
            </w:r>
          </w:p>
          <w:p w:rsidR="00FC064D" w:rsidRPr="008F3BA6" w:rsidRDefault="00FC064D" w:rsidP="00CE445E">
            <w:pPr>
              <w:pStyle w:val="Text"/>
              <w:spacing w:line="240" w:lineRule="auto"/>
              <w:rPr>
                <w:rFonts w:ascii="Arial" w:hAnsi="Arial" w:cs="Arial"/>
                <w:color w:val="990099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>(spezielles Säuglingskonzept oder ausführlich im päd. Konzept erläutern)</w:t>
            </w:r>
          </w:p>
          <w:p w:rsidR="00FC064D" w:rsidRPr="008F3BA6" w:rsidRDefault="00FC064D" w:rsidP="00CE445E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>Säuglingsrapport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EA205D" w:rsidRPr="008F3BA6" w:rsidRDefault="00EE0AC1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C064D" w:rsidRPr="008F3BA6" w:rsidRDefault="00FC064D" w:rsidP="00EA13E5">
            <w:pPr>
              <w:pStyle w:val="Text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C064D" w:rsidRPr="008F3BA6" w:rsidRDefault="00FC064D" w:rsidP="00EA205D">
            <w:pPr>
              <w:pStyle w:val="Text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C064D" w:rsidRPr="008F3BA6" w:rsidRDefault="00EE0AC1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C064D" w:rsidRPr="008F3BA6" w:rsidRDefault="00FC064D" w:rsidP="00BE4C4C">
            <w:pPr>
              <w:pStyle w:val="Text"/>
              <w:spacing w:line="240" w:lineRule="auto"/>
              <w:rPr>
                <w:rFonts w:ascii="Arial" w:hAnsi="Arial" w:cs="Arial"/>
                <w:color w:val="990099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>Für Säuglinge ist der Tagesablauf, die Ernährung usw. individuell geregelt</w:t>
            </w:r>
          </w:p>
          <w:p w:rsidR="00BE4C4C" w:rsidRPr="008F3BA6" w:rsidRDefault="00BE4C4C" w:rsidP="00303F40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>Mindestens eine Mitarbeitende schliess</w:t>
            </w:r>
            <w:r w:rsidR="0031096C" w:rsidRPr="008F3BA6">
              <w:rPr>
                <w:rFonts w:ascii="Arial" w:hAnsi="Arial" w:cs="Arial"/>
                <w:color w:val="990099"/>
                <w:sz w:val="18"/>
                <w:szCs w:val="18"/>
              </w:rPr>
              <w:t>t</w:t>
            </w: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 xml:space="preserve"> eine spezifische Weiterbildung ab 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A205D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BE4C4C" w:rsidRDefault="00BE4C4C" w:rsidP="00C367C1">
            <w:pPr>
              <w:pStyle w:val="Text"/>
              <w:spacing w:line="240" w:lineRule="auto"/>
              <w:rPr>
                <w:szCs w:val="19"/>
              </w:rPr>
            </w:pPr>
          </w:p>
          <w:p w:rsidR="00BE4C4C" w:rsidRDefault="00BE4C4C" w:rsidP="00C367C1">
            <w:pPr>
              <w:pStyle w:val="Text"/>
              <w:spacing w:line="240" w:lineRule="auto"/>
              <w:rPr>
                <w:szCs w:val="19"/>
              </w:rPr>
            </w:pPr>
          </w:p>
          <w:p w:rsidR="00FC064D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FC064D" w:rsidRPr="008F3BA6" w:rsidRDefault="00FC064D" w:rsidP="00FC064D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Spezielles Babytagebuch führen</w:t>
            </w:r>
          </w:p>
        </w:tc>
      </w:tr>
      <w:tr w:rsidR="00FC064D" w:rsidTr="008E262C">
        <w:trPr>
          <w:cantSplit/>
          <w:trHeight w:val="870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FC064D" w:rsidRDefault="00FC064D" w:rsidP="00D10C19"/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FC064D" w:rsidRPr="008F3BA6" w:rsidRDefault="00FC064D" w:rsidP="00EA205D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Umgang mit dem Thema Sexualität</w:t>
            </w:r>
            <w:r w:rsidRPr="008F3BA6">
              <w:rPr>
                <w:rFonts w:ascii="Arial" w:hAnsi="Arial" w:cs="Arial"/>
                <w:sz w:val="18"/>
                <w:szCs w:val="18"/>
              </w:rPr>
              <w:br/>
              <w:t>(Konzept / Verhaltenskodex)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EA205D" w:rsidRPr="008F3BA6" w:rsidRDefault="00EE0AC1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C064D" w:rsidRPr="008F3BA6" w:rsidRDefault="00FC064D" w:rsidP="00EA13E5">
            <w:pPr>
              <w:pStyle w:val="Text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C064D" w:rsidRPr="008F3BA6" w:rsidRDefault="00EE0AC1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C064D" w:rsidRPr="008F3BA6" w:rsidRDefault="00FC064D" w:rsidP="006E5196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Schulung aller Mitarbeitenden</w:t>
            </w:r>
            <w:r w:rsidR="006E5196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Verhalten von Mitarbeitenden unterschreiben lassen</w:t>
            </w:r>
            <w:r w:rsidR="006E5196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Dökterle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A205D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EA205D" w:rsidRDefault="00EE0AC1" w:rsidP="00EA205D">
            <w:pPr>
              <w:pStyle w:val="Text"/>
              <w:spacing w:line="36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FC064D" w:rsidRDefault="00EE0AC1" w:rsidP="00EA205D">
            <w:pPr>
              <w:pStyle w:val="Text"/>
              <w:spacing w:line="276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FC064D" w:rsidRPr="008F3BA6" w:rsidRDefault="00F2407D" w:rsidP="00303F4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Platz des Wickeltisches beachten (Intimsphäre / Sicherheit des Kindes</w:t>
            </w:r>
            <w:r w:rsidR="00303F40" w:rsidRPr="008F3BA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85598" w:rsidRPr="008F3BA6" w:rsidRDefault="00A85598" w:rsidP="00303F4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Verhaltenskodex wird regelmässig mit dem ganzen Team diskutiert</w:t>
            </w:r>
          </w:p>
        </w:tc>
      </w:tr>
      <w:tr w:rsidR="00FC064D" w:rsidTr="008E262C">
        <w:trPr>
          <w:cantSplit/>
        </w:trPr>
        <w:tc>
          <w:tcPr>
            <w:tcW w:w="2140" w:type="dxa"/>
            <w:vMerge/>
            <w:shd w:val="clear" w:color="auto" w:fill="D6E3BC" w:themeFill="accent3" w:themeFillTint="66"/>
          </w:tcPr>
          <w:p w:rsidR="00FC064D" w:rsidRDefault="00FC064D" w:rsidP="00D10C19"/>
        </w:tc>
        <w:tc>
          <w:tcPr>
            <w:tcW w:w="2803" w:type="dxa"/>
            <w:shd w:val="clear" w:color="auto" w:fill="E5B8B7" w:themeFill="accent2" w:themeFillTint="66"/>
          </w:tcPr>
          <w:p w:rsidR="00FC064D" w:rsidRPr="008F3BA6" w:rsidRDefault="00FC064D" w:rsidP="00EA13E5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Pflege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FC064D" w:rsidRPr="008F3BA6" w:rsidRDefault="00EE0AC1" w:rsidP="00EC74E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C064D" w:rsidRPr="008F3BA6" w:rsidRDefault="00FC064D" w:rsidP="00EA13E5">
            <w:pPr>
              <w:pStyle w:val="Text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FC064D" w:rsidRPr="008F3BA6" w:rsidRDefault="00FC064D" w:rsidP="00EC74EE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Wickeln</w:t>
            </w:r>
            <w:r w:rsidR="006E5196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Zähneputzen</w:t>
            </w:r>
            <w:r w:rsidR="006E5196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Kontrolle der Pflege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6679AB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EC74EE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FC064D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FC064D" w:rsidRPr="008F3BA6" w:rsidRDefault="00EC74EE" w:rsidP="00F2407D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F</w:t>
            </w:r>
            <w:r w:rsidR="00FC064D" w:rsidRPr="008F3BA6">
              <w:rPr>
                <w:rFonts w:ascii="Arial" w:hAnsi="Arial" w:cs="Arial"/>
                <w:sz w:val="18"/>
                <w:szCs w:val="18"/>
              </w:rPr>
              <w:t>ixe Zeiten für Pflegemomente schaffen</w:t>
            </w:r>
          </w:p>
          <w:p w:rsidR="00FC064D" w:rsidRPr="008F3BA6" w:rsidRDefault="00FC064D" w:rsidP="00F2407D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Vor Spiegel eigene Pflege anregen</w:t>
            </w:r>
          </w:p>
          <w:p w:rsidR="00FC064D" w:rsidRPr="008F3BA6" w:rsidRDefault="00FC064D" w:rsidP="00F2407D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Selbst eincrèmen lassen</w:t>
            </w:r>
          </w:p>
        </w:tc>
      </w:tr>
      <w:tr w:rsidR="00205FA3" w:rsidTr="008E262C">
        <w:trPr>
          <w:trHeight w:val="405"/>
        </w:trPr>
        <w:tc>
          <w:tcPr>
            <w:tcW w:w="2140" w:type="dxa"/>
            <w:vMerge w:val="restart"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vMerge w:val="restart"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Kinder stärken</w:t>
            </w:r>
          </w:p>
        </w:tc>
        <w:tc>
          <w:tcPr>
            <w:tcW w:w="406" w:type="dxa"/>
            <w:vMerge w:val="restart"/>
            <w:shd w:val="clear" w:color="auto" w:fill="E5B8B7" w:themeFill="accent2" w:themeFillTint="66"/>
          </w:tcPr>
          <w:p w:rsidR="00205FA3" w:rsidRPr="008F3BA6" w:rsidRDefault="00EE0AC1" w:rsidP="00EC74E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6E5196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Herausforderungen / Erfolgserlebnisse schaffen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 w:val="restart"/>
            <w:shd w:val="clear" w:color="auto" w:fill="FFE0C1"/>
          </w:tcPr>
          <w:p w:rsidR="00205FA3" w:rsidRPr="008F3BA6" w:rsidRDefault="00374F6F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Individuell aufs Kind angepasste Angebote schaffen</w:t>
            </w:r>
          </w:p>
          <w:p w:rsidR="00205FA3" w:rsidRPr="008F3BA6" w:rsidRDefault="00205FA3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Kinder dürfen in verschiedenen Situationen Verantwortung für sich und andere übernehmen, mitentscheiden und sich bei Arbeiten der Erwachsenen beteiligen</w:t>
            </w:r>
          </w:p>
          <w:p w:rsidR="00205FA3" w:rsidRPr="008F3BA6" w:rsidRDefault="00205FA3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lastRenderedPageBreak/>
              <w:t>Entwicklungsstand der Kinder kennen und demzufolge Herausforderungen schaffen, z.B. Verantwortungen abgeben</w:t>
            </w:r>
          </w:p>
          <w:p w:rsidR="00205FA3" w:rsidRPr="008F3BA6" w:rsidRDefault="00205FA3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Die Kinder durch den Tag führen </w:t>
            </w:r>
          </w:p>
          <w:p w:rsidR="00205FA3" w:rsidRPr="008F3BA6" w:rsidRDefault="00205FA3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Nicht zu viel Nein</w:t>
            </w:r>
            <w:r w:rsidR="00E23092" w:rsidRPr="008F3BA6">
              <w:rPr>
                <w:rFonts w:ascii="Arial" w:hAnsi="Arial" w:cs="Arial"/>
                <w:sz w:val="18"/>
                <w:szCs w:val="18"/>
              </w:rPr>
              <w:t xml:space="preserve"> im Kitaalltag</w:t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5FA3" w:rsidRPr="008F3BA6" w:rsidRDefault="00205FA3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Genügend Freiraum, Grenzen und Konsequenzen werden aufgezeigt </w:t>
            </w:r>
            <w:r w:rsidR="00E23092" w:rsidRPr="008F3BA6">
              <w:rPr>
                <w:rFonts w:ascii="Arial" w:hAnsi="Arial" w:cs="Arial"/>
                <w:sz w:val="18"/>
                <w:szCs w:val="18"/>
              </w:rPr>
              <w:t>b</w:t>
            </w:r>
            <w:r w:rsidRPr="008F3BA6">
              <w:rPr>
                <w:rFonts w:ascii="Arial" w:hAnsi="Arial" w:cs="Arial"/>
                <w:sz w:val="18"/>
                <w:szCs w:val="18"/>
              </w:rPr>
              <w:t>egründet</w:t>
            </w:r>
            <w:r w:rsidR="00E23092" w:rsidRPr="008F3BA6">
              <w:rPr>
                <w:rFonts w:ascii="Arial" w:hAnsi="Arial" w:cs="Arial"/>
                <w:sz w:val="18"/>
                <w:szCs w:val="18"/>
              </w:rPr>
              <w:t xml:space="preserve"> und regelmässig im Team reflektiert</w:t>
            </w:r>
          </w:p>
          <w:p w:rsidR="00205FA3" w:rsidRPr="008F3BA6" w:rsidRDefault="00205FA3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Aushalten können</w:t>
            </w:r>
          </w:p>
        </w:tc>
      </w:tr>
      <w:tr w:rsidR="00205FA3" w:rsidTr="008E262C">
        <w:trPr>
          <w:trHeight w:val="283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D10C19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Selbstständigkeit fördern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205FA3" w:rsidRDefault="00205FA3" w:rsidP="00D10C19">
            <w:pPr>
              <w:rPr>
                <w:rFonts w:cs="Arial"/>
                <w:sz w:val="18"/>
                <w:szCs w:val="18"/>
              </w:rPr>
            </w:pPr>
          </w:p>
        </w:tc>
      </w:tr>
      <w:tr w:rsidR="00205FA3" w:rsidTr="008E262C">
        <w:trPr>
          <w:trHeight w:val="283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D10C19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Balance zwischen Über- / Unterforderung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205FA3" w:rsidRDefault="00205FA3" w:rsidP="00D10C19">
            <w:pPr>
              <w:rPr>
                <w:rFonts w:cs="Arial"/>
                <w:sz w:val="18"/>
                <w:szCs w:val="18"/>
              </w:rPr>
            </w:pPr>
          </w:p>
        </w:tc>
      </w:tr>
      <w:tr w:rsidR="00205FA3" w:rsidTr="008E262C">
        <w:trPr>
          <w:trHeight w:val="283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D10C19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Stress und Belastung bei Kindern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205FA3" w:rsidRDefault="00205FA3" w:rsidP="00D10C19">
            <w:pPr>
              <w:rPr>
                <w:rFonts w:cs="Arial"/>
                <w:sz w:val="18"/>
                <w:szCs w:val="18"/>
              </w:rPr>
            </w:pPr>
          </w:p>
        </w:tc>
      </w:tr>
      <w:tr w:rsidR="00205FA3" w:rsidTr="008E262C">
        <w:trPr>
          <w:trHeight w:val="283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D10C19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Partizipation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205FA3" w:rsidRDefault="00205FA3" w:rsidP="00D10C19">
            <w:pPr>
              <w:rPr>
                <w:rFonts w:cs="Arial"/>
                <w:sz w:val="18"/>
                <w:szCs w:val="18"/>
              </w:rPr>
            </w:pPr>
          </w:p>
        </w:tc>
      </w:tr>
      <w:tr w:rsidR="00205FA3" w:rsidTr="008E262C">
        <w:trPr>
          <w:trHeight w:val="283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D10C19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Kinderbeobachtung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205FA3" w:rsidRDefault="00205FA3" w:rsidP="00D10C19">
            <w:pPr>
              <w:rPr>
                <w:rFonts w:cs="Arial"/>
                <w:sz w:val="18"/>
                <w:szCs w:val="18"/>
              </w:rPr>
            </w:pPr>
          </w:p>
        </w:tc>
      </w:tr>
      <w:tr w:rsidR="00205FA3" w:rsidTr="008E262C">
        <w:trPr>
          <w:trHeight w:val="311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D10C19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Transparenz vertrauen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205FA3" w:rsidRDefault="00205FA3" w:rsidP="00D10C19">
            <w:pPr>
              <w:rPr>
                <w:rFonts w:cs="Arial"/>
                <w:sz w:val="18"/>
                <w:szCs w:val="18"/>
              </w:rPr>
            </w:pPr>
          </w:p>
        </w:tc>
      </w:tr>
      <w:tr w:rsidR="00205FA3" w:rsidTr="008E262C">
        <w:trPr>
          <w:trHeight w:val="348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Pr="00D10C19" w:rsidRDefault="00205FA3" w:rsidP="00082EF8">
            <w:pPr>
              <w:rPr>
                <w:rFonts w:cs="Arial"/>
                <w:b/>
              </w:rPr>
            </w:pPr>
          </w:p>
        </w:tc>
        <w:tc>
          <w:tcPr>
            <w:tcW w:w="2803" w:type="dxa"/>
            <w:vMerge w:val="restart"/>
            <w:shd w:val="clear" w:color="auto" w:fill="E5B8B7" w:themeFill="accent2" w:themeFillTint="66"/>
          </w:tcPr>
          <w:p w:rsidR="00205FA3" w:rsidRPr="008F3BA6" w:rsidRDefault="00205FA3" w:rsidP="005F35D8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Mahlzeiten</w:t>
            </w:r>
          </w:p>
        </w:tc>
        <w:tc>
          <w:tcPr>
            <w:tcW w:w="406" w:type="dxa"/>
            <w:vMerge w:val="restart"/>
            <w:shd w:val="clear" w:color="auto" w:fill="E5B8B7" w:themeFill="accent2" w:themeFillTint="66"/>
          </w:tcPr>
          <w:p w:rsidR="00205FA3" w:rsidRPr="008F3BA6" w:rsidRDefault="00EE0AC1" w:rsidP="00EC74E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9A68FA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Essverhalten Kinder beobachten / rapportieren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205FA3" w:rsidRPr="008F3BA6" w:rsidRDefault="00205FA3" w:rsidP="00303F4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Fachkräfte </w:t>
            </w:r>
            <w:r w:rsidR="00EC74EE" w:rsidRPr="008F3BA6">
              <w:rPr>
                <w:rFonts w:ascii="Arial" w:hAnsi="Arial" w:cs="Arial"/>
                <w:sz w:val="18"/>
                <w:szCs w:val="18"/>
              </w:rPr>
              <w:t>führen Rapport,</w:t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4EE" w:rsidRPr="008F3BA6">
              <w:rPr>
                <w:rFonts w:ascii="Arial" w:hAnsi="Arial" w:cs="Arial"/>
                <w:sz w:val="18"/>
                <w:szCs w:val="18"/>
              </w:rPr>
              <w:t>über Essensmenge der Kinder</w:t>
            </w:r>
            <w:r w:rsidRPr="008F3BA6">
              <w:rPr>
                <w:rFonts w:ascii="Arial" w:hAnsi="Arial" w:cs="Arial"/>
                <w:sz w:val="18"/>
                <w:szCs w:val="18"/>
              </w:rPr>
              <w:t>, damit kommende Bedürfnisse möglichst schnell erk</w:t>
            </w:r>
            <w:r w:rsidR="00EC74EE" w:rsidRPr="008F3BA6">
              <w:rPr>
                <w:rFonts w:ascii="Arial" w:hAnsi="Arial" w:cs="Arial"/>
                <w:sz w:val="18"/>
                <w:szCs w:val="18"/>
              </w:rPr>
              <w:t>annt</w:t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="00EC74EE" w:rsidRPr="008F3BA6">
              <w:rPr>
                <w:rFonts w:ascii="Arial" w:hAnsi="Arial" w:cs="Arial"/>
                <w:sz w:val="18"/>
                <w:szCs w:val="18"/>
              </w:rPr>
              <w:t>ge</w:t>
            </w:r>
            <w:r w:rsidRPr="008F3BA6">
              <w:rPr>
                <w:rFonts w:ascii="Arial" w:hAnsi="Arial" w:cs="Arial"/>
                <w:sz w:val="18"/>
                <w:szCs w:val="18"/>
              </w:rPr>
              <w:t>still</w:t>
            </w:r>
            <w:r w:rsidR="00EC74EE" w:rsidRPr="008F3BA6">
              <w:rPr>
                <w:rFonts w:ascii="Arial" w:hAnsi="Arial" w:cs="Arial"/>
                <w:sz w:val="18"/>
                <w:szCs w:val="18"/>
              </w:rPr>
              <w:t>t werden</w:t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 können</w:t>
            </w:r>
          </w:p>
        </w:tc>
      </w:tr>
      <w:tr w:rsidR="00205FA3" w:rsidTr="008E262C">
        <w:trPr>
          <w:trHeight w:val="301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Pr="00D10C19" w:rsidRDefault="00205FA3" w:rsidP="00082EF8">
            <w:pPr>
              <w:rPr>
                <w:rFonts w:cs="Arial"/>
                <w:b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9A68FA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Gesunde / ausgewogene Ernährung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205FA3" w:rsidRPr="008F3BA6" w:rsidRDefault="00205FA3" w:rsidP="00303F4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Durch regelmässige Mahlzeiten, welche familiär gestaltet sind, wird Bedürfnis nach Nahrung gestillt</w:t>
            </w:r>
          </w:p>
        </w:tc>
      </w:tr>
      <w:tr w:rsidR="00205FA3" w:rsidTr="008E262C">
        <w:trPr>
          <w:trHeight w:val="301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Pr="00D10C19" w:rsidRDefault="00205FA3" w:rsidP="00082EF8">
            <w:pPr>
              <w:rPr>
                <w:rFonts w:cs="Arial"/>
                <w:b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03604E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Allergien / Diversität / Religionen beachten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205FA3" w:rsidRPr="008F3BA6" w:rsidRDefault="00205FA3" w:rsidP="009A68FA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Z.B. kein Schweinefleisch</w:t>
            </w:r>
          </w:p>
        </w:tc>
      </w:tr>
      <w:tr w:rsidR="00205FA3" w:rsidTr="008E262C">
        <w:trPr>
          <w:trHeight w:val="347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Pr="00D10C19" w:rsidRDefault="00205FA3" w:rsidP="00082EF8">
            <w:pPr>
              <w:rPr>
                <w:rFonts w:cs="Arial"/>
                <w:b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03604E" w:rsidRPr="008F3BA6" w:rsidRDefault="00205FA3" w:rsidP="00CE445E">
            <w:pPr>
              <w:pStyle w:val="Text"/>
              <w:spacing w:line="240" w:lineRule="auto"/>
              <w:rPr>
                <w:rFonts w:ascii="Arial" w:hAnsi="Arial" w:cs="Arial"/>
                <w:color w:val="990099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 xml:space="preserve">Säuglingsnahrung / </w:t>
            </w:r>
          </w:p>
          <w:p w:rsidR="00205FA3" w:rsidRPr="008F3BA6" w:rsidRDefault="00205FA3" w:rsidP="00CE445E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>Säuglingsrhythmus beachten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EC74EE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5C06A9" w:rsidRPr="008F3BA6" w:rsidRDefault="00E23092" w:rsidP="00A63318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7030A0"/>
                <w:sz w:val="18"/>
                <w:szCs w:val="18"/>
              </w:rPr>
              <w:t>Individueller Rhythmus der Säuglinge beachten</w:t>
            </w:r>
          </w:p>
          <w:p w:rsidR="00205FA3" w:rsidRPr="008F3BA6" w:rsidRDefault="005C06A9" w:rsidP="00A63318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7030A0"/>
                <w:sz w:val="18"/>
                <w:szCs w:val="18"/>
              </w:rPr>
              <w:t xml:space="preserve"> A</w:t>
            </w:r>
            <w:r w:rsidR="00E23092" w:rsidRPr="008F3BA6">
              <w:rPr>
                <w:rFonts w:ascii="Arial" w:hAnsi="Arial" w:cs="Arial"/>
                <w:color w:val="7030A0"/>
                <w:sz w:val="18"/>
                <w:szCs w:val="18"/>
              </w:rPr>
              <w:t>llenfalls in einen Rhythmus führen</w:t>
            </w:r>
          </w:p>
        </w:tc>
      </w:tr>
      <w:tr w:rsidR="00205FA3" w:rsidTr="008E262C">
        <w:tc>
          <w:tcPr>
            <w:tcW w:w="2140" w:type="dxa"/>
            <w:vMerge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shd w:val="clear" w:color="auto" w:fill="E5B8B7" w:themeFill="accent2" w:themeFillTint="66"/>
          </w:tcPr>
          <w:p w:rsidR="00205FA3" w:rsidRPr="008F3BA6" w:rsidRDefault="00205FA3" w:rsidP="00CF5210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Sicherheit</w:t>
            </w:r>
            <w:r w:rsidRPr="008F3BA6">
              <w:rPr>
                <w:rFonts w:ascii="Arial" w:hAnsi="Arial" w:cs="Arial"/>
                <w:sz w:val="18"/>
                <w:szCs w:val="18"/>
              </w:rPr>
              <w:br/>
              <w:t>(spez. Sicherheitskonzept)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205FA3" w:rsidRPr="008F3BA6" w:rsidRDefault="00EE0AC1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D10C19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Kontrolle / Zuständigkeit ist geklärt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D152AC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205FA3" w:rsidRPr="008F3BA6" w:rsidRDefault="00205FA3" w:rsidP="00D10C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FA3" w:rsidTr="008E262C">
        <w:tc>
          <w:tcPr>
            <w:tcW w:w="2140" w:type="dxa"/>
            <w:vMerge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Hygiene</w:t>
            </w:r>
          </w:p>
          <w:p w:rsidR="00205FA3" w:rsidRPr="008F3BA6" w:rsidRDefault="00205FA3" w:rsidP="00CF5210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(spez. Hygienekonzept)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205FA3" w:rsidRPr="008F3BA6" w:rsidRDefault="00EE0AC1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D10C19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Kontrolle / Zuständigkeit ist geklärt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205FA3" w:rsidRPr="008F3BA6" w:rsidRDefault="00205FA3" w:rsidP="00D10C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FA3" w:rsidTr="008E262C">
        <w:trPr>
          <w:trHeight w:val="333"/>
        </w:trPr>
        <w:tc>
          <w:tcPr>
            <w:tcW w:w="2140" w:type="dxa"/>
            <w:vMerge w:val="restart"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vMerge w:val="restart"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Krankheit / Unfall</w:t>
            </w:r>
          </w:p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(spez. Notfallkonzept)</w:t>
            </w:r>
          </w:p>
        </w:tc>
        <w:tc>
          <w:tcPr>
            <w:tcW w:w="406" w:type="dxa"/>
            <w:vMerge w:val="restart"/>
            <w:shd w:val="clear" w:color="auto" w:fill="E5B8B7" w:themeFill="accent2" w:themeFillTint="66"/>
          </w:tcPr>
          <w:p w:rsidR="00205FA3" w:rsidRPr="008F3BA6" w:rsidRDefault="00EE0AC1" w:rsidP="00EA205D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205FA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Ablauf ist geklärt</w:t>
            </w:r>
          </w:p>
          <w:p w:rsidR="00205FA3" w:rsidRPr="008F3BA6" w:rsidRDefault="00205FA3" w:rsidP="00EC74EE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Notfall ist geregelt/Notfallblatt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EC74EE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205FA3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 w:val="restart"/>
            <w:shd w:val="clear" w:color="auto" w:fill="FFE0C1"/>
          </w:tcPr>
          <w:p w:rsidR="00205FA3" w:rsidRPr="008F3BA6" w:rsidRDefault="00205FA3" w:rsidP="00351DDD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Wann wird ein Kind aufgenommen, wann nach Hause geschickt?</w:t>
            </w:r>
          </w:p>
          <w:p w:rsidR="00205FA3" w:rsidRPr="008F3BA6" w:rsidRDefault="00205FA3" w:rsidP="0003604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Begleitung </w:t>
            </w:r>
            <w:r w:rsidR="0003604E" w:rsidRPr="008F3BA6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8F3BA6">
              <w:rPr>
                <w:rFonts w:ascii="Arial" w:hAnsi="Arial" w:cs="Arial"/>
                <w:sz w:val="18"/>
                <w:szCs w:val="18"/>
              </w:rPr>
              <w:t>Fürsorge des Kindes ist gewährleistet Geborgener Rückzugsort, Geschichte erzählen</w:t>
            </w:r>
          </w:p>
          <w:p w:rsidR="0003604E" w:rsidRPr="008F3BA6" w:rsidRDefault="0003604E" w:rsidP="0003604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Notfallblatt</w:t>
            </w:r>
          </w:p>
        </w:tc>
      </w:tr>
      <w:tr w:rsidR="006C2088" w:rsidTr="008E262C">
        <w:trPr>
          <w:trHeight w:val="566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6C2088" w:rsidRDefault="006C2088" w:rsidP="00D10C19"/>
        </w:tc>
        <w:tc>
          <w:tcPr>
            <w:tcW w:w="2803" w:type="dxa"/>
            <w:vMerge/>
            <w:shd w:val="clear" w:color="auto" w:fill="E5B8B7" w:themeFill="accent2" w:themeFillTint="66"/>
          </w:tcPr>
          <w:p w:rsidR="006C2088" w:rsidRPr="008F3BA6" w:rsidRDefault="006C2088" w:rsidP="005937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6C2088" w:rsidRPr="008F3BA6" w:rsidRDefault="006C2088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6C2088" w:rsidRPr="008F3BA6" w:rsidRDefault="006C2088" w:rsidP="00BE00DD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Apotheke / Reiseapotheke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6C2088" w:rsidRDefault="00EE0AC1" w:rsidP="00EC74E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74E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6C2088" w:rsidRPr="008F3BA6" w:rsidRDefault="006C2088" w:rsidP="00351DDD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FA3" w:rsidTr="008E262C">
        <w:trPr>
          <w:trHeight w:val="221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BE00DD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Kitaarzt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205FA3" w:rsidRPr="008F3BA6" w:rsidRDefault="00205FA3" w:rsidP="00351DDD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Welcher Arzt wird kontaktiert</w:t>
            </w:r>
          </w:p>
        </w:tc>
      </w:tr>
      <w:tr w:rsidR="00205FA3" w:rsidTr="008E262C">
        <w:trPr>
          <w:trHeight w:val="180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205FA3" w:rsidRPr="008F3BA6" w:rsidRDefault="00205FA3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BE00DD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Impfkultur geregelt und gegenüber den Eltern kommuniziert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EA205D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205D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205FA3" w:rsidRPr="008F3BA6" w:rsidRDefault="00205FA3" w:rsidP="006679AB">
            <w:pPr>
              <w:pStyle w:val="Listenabsatz"/>
              <w:ind w:left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FA3" w:rsidTr="008E262C">
        <w:tc>
          <w:tcPr>
            <w:tcW w:w="2140" w:type="dxa"/>
            <w:vMerge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shd w:val="clear" w:color="auto" w:fill="E5B8B7" w:themeFill="accent2" w:themeFillTint="66"/>
          </w:tcPr>
          <w:p w:rsidR="00205FA3" w:rsidRPr="008F3BA6" w:rsidRDefault="00205FA3" w:rsidP="0059377F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Erziehungspartnerschaft mit den Eltern </w:t>
            </w:r>
            <w:r w:rsidRPr="008F3BA6">
              <w:rPr>
                <w:rFonts w:ascii="Arial" w:hAnsi="Arial" w:cs="Arial"/>
                <w:sz w:val="18"/>
                <w:szCs w:val="18"/>
              </w:rPr>
              <w:br/>
              <w:t>(ev. spez. Elternkonzept)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205FA3" w:rsidRPr="008F3BA6" w:rsidRDefault="00EE0AC1" w:rsidP="00AF5276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E23092" w:rsidP="00E23092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Angebot</w:t>
            </w:r>
            <w:r w:rsidR="00205FA3" w:rsidRPr="008F3BA6">
              <w:rPr>
                <w:rFonts w:ascii="Arial" w:hAnsi="Arial" w:cs="Arial"/>
                <w:sz w:val="18"/>
                <w:szCs w:val="18"/>
              </w:rPr>
              <w:t xml:space="preserve"> Elterngespräche /</w:t>
            </w:r>
            <w:r w:rsidR="00205FA3" w:rsidRPr="008F3BA6">
              <w:rPr>
                <w:rFonts w:ascii="Arial" w:hAnsi="Arial" w:cs="Arial"/>
                <w:sz w:val="18"/>
                <w:szCs w:val="18"/>
              </w:rPr>
              <w:br/>
            </w:r>
            <w:r w:rsidR="00205FA3" w:rsidRPr="008F3B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Elternaktivitäten</w:t>
            </w:r>
            <w:r w:rsidR="00205FA3" w:rsidRPr="008F3B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AF5276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E23092" w:rsidRPr="008F3BA6" w:rsidRDefault="00205FA3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Tür- und Angelgespräche wertschätzend</w:t>
            </w:r>
            <w:r w:rsidR="00E23092" w:rsidRPr="008F3BA6">
              <w:rPr>
                <w:rFonts w:ascii="Arial" w:hAnsi="Arial" w:cs="Arial"/>
                <w:sz w:val="18"/>
                <w:szCs w:val="18"/>
              </w:rPr>
              <w:t>, respektvoll, akzeptierend, aktives Zuhören im richtigen Setting gestalten</w:t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05FA3" w:rsidRPr="008F3BA6" w:rsidRDefault="00205FA3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Elterngespräche geben Auskunft über den Entwicklungsstand des Kindes und beantwortet Fragen der Eltern.</w:t>
            </w:r>
          </w:p>
          <w:p w:rsidR="00205FA3" w:rsidRPr="008F3BA6" w:rsidRDefault="00205FA3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E</w:t>
            </w:r>
            <w:r w:rsidR="00A5591C" w:rsidRPr="008F3BA6">
              <w:rPr>
                <w:rFonts w:ascii="Arial" w:hAnsi="Arial" w:cs="Arial"/>
                <w:sz w:val="18"/>
                <w:szCs w:val="18"/>
              </w:rPr>
              <w:t>intritts-</w:t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Abschlussgespräch, Beratungsgespräche, </w:t>
            </w:r>
          </w:p>
          <w:p w:rsidR="00205FA3" w:rsidRPr="008F3BA6" w:rsidRDefault="00205FA3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lastRenderedPageBreak/>
              <w:t>Elternaktivitäten</w:t>
            </w:r>
            <w:r w:rsidRPr="008F3B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führen zu einer vertieften Vertrauensbasis</w:t>
            </w:r>
          </w:p>
        </w:tc>
      </w:tr>
      <w:tr w:rsidR="00205FA3" w:rsidTr="008E262C">
        <w:trPr>
          <w:trHeight w:val="469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205FA3" w:rsidRDefault="00205FA3" w:rsidP="00D10C19"/>
        </w:tc>
        <w:tc>
          <w:tcPr>
            <w:tcW w:w="2803" w:type="dxa"/>
            <w:shd w:val="clear" w:color="auto" w:fill="E5B8B7" w:themeFill="accent2" w:themeFillTint="66"/>
          </w:tcPr>
          <w:p w:rsidR="00205FA3" w:rsidRPr="008F3BA6" w:rsidRDefault="00205FA3" w:rsidP="00E23092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Stellenbeschreibungen</w:t>
            </w:r>
            <w:r w:rsidRPr="008F3BA6">
              <w:rPr>
                <w:rFonts w:ascii="Arial" w:hAnsi="Arial" w:cs="Arial"/>
                <w:sz w:val="18"/>
                <w:szCs w:val="18"/>
              </w:rPr>
              <w:br/>
              <w:t>(ev. separat)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AF5276" w:rsidRPr="008F3BA6" w:rsidRDefault="00EE0AC1" w:rsidP="00AF5276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05FA3" w:rsidRPr="008F3BA6" w:rsidRDefault="00205FA3" w:rsidP="007F17F8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205FA3" w:rsidRPr="008F3BA6" w:rsidRDefault="00205FA3" w:rsidP="0084053E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Klare Rollen-, und Aufgabenverteilung im Team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205FA3" w:rsidRDefault="00EE0AC1" w:rsidP="00AF5276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205FA3" w:rsidRPr="008F3BA6" w:rsidRDefault="00205FA3" w:rsidP="006A7779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Das Team ist in einem ständigem Austausch und kennen ihre Zuständigkeiten</w:t>
            </w:r>
          </w:p>
        </w:tc>
      </w:tr>
      <w:tr w:rsidR="000C70B6" w:rsidTr="008E262C">
        <w:tc>
          <w:tcPr>
            <w:tcW w:w="2140" w:type="dxa"/>
            <w:vMerge w:val="restart"/>
            <w:shd w:val="clear" w:color="auto" w:fill="D6E3BC" w:themeFill="accent3" w:themeFillTint="66"/>
          </w:tcPr>
          <w:p w:rsidR="000C70B6" w:rsidRPr="002A4686" w:rsidRDefault="000C70B6" w:rsidP="00D10C19">
            <w:pPr>
              <w:rPr>
                <w:rFonts w:cs="Arial"/>
                <w:b/>
              </w:rPr>
            </w:pPr>
            <w:r w:rsidRPr="002A4686">
              <w:rPr>
                <w:rFonts w:cs="Arial"/>
                <w:b/>
              </w:rPr>
              <w:t>2. Leitprinzip</w:t>
            </w:r>
          </w:p>
          <w:p w:rsidR="000C70B6" w:rsidRPr="008F3BA6" w:rsidRDefault="000C70B6" w:rsidP="00D10C19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Kommunikation: Ein vielfältiges Bild von sich und der Welt erwerben Kinder durch den Austausch mit anderen</w:t>
            </w:r>
          </w:p>
          <w:p w:rsidR="008937CD" w:rsidRPr="003F61DE" w:rsidRDefault="008937CD" w:rsidP="00D10C19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0C70B6" w:rsidRPr="008F3BA6" w:rsidRDefault="000C70B6" w:rsidP="0059377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Klare Aufteilung der Bezugspersonen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0C70B6" w:rsidRPr="008F3BA6" w:rsidRDefault="00EE0AC1" w:rsidP="00AF5276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  <w:vAlign w:val="center"/>
          </w:tcPr>
          <w:p w:rsidR="000C70B6" w:rsidRPr="008F3BA6" w:rsidRDefault="000C70B6" w:rsidP="00A5591C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Erkennen und Stillen der Bedürfnisse der Kinder, </w:t>
            </w:r>
            <w:r w:rsidR="00D51525" w:rsidRPr="008F3BA6">
              <w:rPr>
                <w:rFonts w:ascii="Arial" w:hAnsi="Arial" w:cs="Arial"/>
                <w:color w:val="990099"/>
                <w:sz w:val="18"/>
                <w:szCs w:val="18"/>
              </w:rPr>
              <w:t>vor allem</w:t>
            </w:r>
            <w:r w:rsidRPr="008F3BA6">
              <w:rPr>
                <w:rFonts w:ascii="Arial" w:hAnsi="Arial" w:cs="Arial"/>
                <w:color w:val="990099"/>
                <w:sz w:val="18"/>
                <w:szCs w:val="18"/>
              </w:rPr>
              <w:t xml:space="preserve"> bei den Babys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AF5276" w:rsidRDefault="00EE0AC1" w:rsidP="00AF5276">
            <w:pPr>
              <w:pStyle w:val="Text"/>
              <w:spacing w:line="276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AF5276" w:rsidRDefault="00EE0AC1" w:rsidP="00AF5276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0C70B6" w:rsidRDefault="000C70B6" w:rsidP="00D152AC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0C70B6" w:rsidRPr="008F3BA6" w:rsidRDefault="000C70B6" w:rsidP="00A5591C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Mindestens eine </w:t>
            </w:r>
            <w:r w:rsidRPr="008F3B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Person im Team kennt die Bedürfnisse des eingewöhnten Kindes und informiert das Team</w:t>
            </w:r>
            <w:r w:rsidR="00E23092" w:rsidRPr="008F3B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(Rapport, Infoheft)</w:t>
            </w:r>
          </w:p>
        </w:tc>
      </w:tr>
      <w:tr w:rsidR="000C70B6" w:rsidTr="008E262C">
        <w:trPr>
          <w:trHeight w:val="1458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0C70B6" w:rsidRPr="003F61DE" w:rsidRDefault="000C70B6" w:rsidP="00D10C19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0C70B6" w:rsidRPr="008F3BA6" w:rsidRDefault="000C70B6" w:rsidP="005F35D8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Klare Kommunikation</w:t>
            </w:r>
            <w:r w:rsidR="005F35D8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t>Kongruente Kommunikation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AF5276" w:rsidRPr="008F3BA6" w:rsidRDefault="00EE0AC1" w:rsidP="00AF5276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C70B6" w:rsidRPr="008F3BA6" w:rsidRDefault="000C70B6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0C70B6" w:rsidRPr="008F3BA6" w:rsidRDefault="000C70B6" w:rsidP="000658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t>Aktives Zuhören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AF5276" w:rsidRDefault="00EE0AC1" w:rsidP="00AF5276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0C70B6" w:rsidRDefault="000C70B6" w:rsidP="00065819">
            <w:pPr>
              <w:pStyle w:val="Text"/>
              <w:spacing w:line="240" w:lineRule="auto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0C70B6" w:rsidRPr="008F3BA6" w:rsidRDefault="000C70B6" w:rsidP="00195C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Die Betreuungspersonen sprechen in der Ich-Form, Sie Fragen bei den Kindern nach, ob sie alles verstanden haben und begründen alles</w:t>
            </w:r>
          </w:p>
          <w:p w:rsidR="000C70B6" w:rsidRPr="008F3BA6" w:rsidRDefault="000C70B6" w:rsidP="005550EF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Die Betreuungspersonen treffen klare Aussagen, überfordern das Kind nicht mit zu vielen Fragen</w:t>
            </w:r>
          </w:p>
          <w:p w:rsidR="000C70B6" w:rsidRPr="008F3BA6" w:rsidRDefault="000C70B6" w:rsidP="00065819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In der Kita wird Raum für den Austausch zwischen Kindern und Betreuungspersonen geschaffen</w:t>
            </w:r>
          </w:p>
        </w:tc>
      </w:tr>
      <w:tr w:rsidR="000C70B6" w:rsidTr="008E262C">
        <w:trPr>
          <w:trHeight w:val="793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0C70B6" w:rsidRPr="003F61DE" w:rsidRDefault="000C70B6" w:rsidP="00D10C19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0C70B6" w:rsidRPr="008F3BA6" w:rsidRDefault="000C70B6" w:rsidP="00FE3165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Unterstützung bei der Autonomieentwicklung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AF5276" w:rsidRPr="008F3BA6" w:rsidRDefault="00EE0AC1" w:rsidP="00AF5276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C70B6" w:rsidRPr="008F3BA6" w:rsidRDefault="000C70B6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  <w:vAlign w:val="center"/>
          </w:tcPr>
          <w:p w:rsidR="000C70B6" w:rsidRPr="008F3BA6" w:rsidRDefault="000C70B6" w:rsidP="00AF5276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Gefühle der Kinder ernst nehmen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AF5276" w:rsidRDefault="00EE0AC1" w:rsidP="00AF5276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0C70B6" w:rsidRDefault="000C70B6" w:rsidP="00AF5276">
            <w:pPr>
              <w:pStyle w:val="Text"/>
              <w:spacing w:line="240" w:lineRule="auto"/>
              <w:jc w:val="both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0C70B6" w:rsidRPr="008F3BA6" w:rsidRDefault="00662A54" w:rsidP="005550EF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Emotionen der Kinder aushalten, ernst nehmen und altersentsprechend darauf reagieren</w:t>
            </w:r>
          </w:p>
          <w:p w:rsidR="000C70B6" w:rsidRPr="008F3BA6" w:rsidRDefault="000C70B6" w:rsidP="005550EF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Die Gefühle der Kinder werden angesprochen und in Worte gefasst</w:t>
            </w:r>
          </w:p>
        </w:tc>
      </w:tr>
      <w:tr w:rsidR="000C70B6" w:rsidTr="008E262C">
        <w:trPr>
          <w:trHeight w:val="262"/>
        </w:trPr>
        <w:tc>
          <w:tcPr>
            <w:tcW w:w="2140" w:type="dxa"/>
            <w:vMerge w:val="restart"/>
            <w:shd w:val="clear" w:color="auto" w:fill="D6E3BC" w:themeFill="accent3" w:themeFillTint="66"/>
          </w:tcPr>
          <w:p w:rsidR="000C70B6" w:rsidRPr="003F61DE" w:rsidRDefault="000C70B6" w:rsidP="0084053E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vMerge w:val="restart"/>
            <w:shd w:val="clear" w:color="auto" w:fill="E5B8B7" w:themeFill="accent2" w:themeFillTint="66"/>
          </w:tcPr>
          <w:p w:rsidR="000C70B6" w:rsidRPr="008F3BA6" w:rsidRDefault="000C70B6" w:rsidP="00065819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Konfliktmanagement</w:t>
            </w:r>
          </w:p>
        </w:tc>
        <w:tc>
          <w:tcPr>
            <w:tcW w:w="406" w:type="dxa"/>
            <w:vMerge w:val="restart"/>
            <w:shd w:val="clear" w:color="auto" w:fill="E5B8B7" w:themeFill="accent2" w:themeFillTint="66"/>
          </w:tcPr>
          <w:p w:rsidR="00AF5276" w:rsidRPr="008F3BA6" w:rsidRDefault="00EE0AC1" w:rsidP="00AF5276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C70B6" w:rsidRPr="008F3BA6" w:rsidRDefault="000C70B6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  <w:vAlign w:val="center"/>
          </w:tcPr>
          <w:p w:rsidR="000C70B6" w:rsidRPr="008F3BA6" w:rsidRDefault="000C70B6" w:rsidP="00AF527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Konfliktkultur wird aktiv gelebt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AF5276" w:rsidRDefault="00EE0AC1" w:rsidP="00AF5276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0C70B6" w:rsidRDefault="000C70B6" w:rsidP="00E030E1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0C70B6" w:rsidRPr="008F3BA6" w:rsidRDefault="00662A54" w:rsidP="00EA05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Kinder können Konflikte selbst lösen. </w:t>
            </w:r>
            <w:r w:rsidR="00EA0530" w:rsidRPr="008F3BA6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Pr="008F3BA6">
              <w:rPr>
                <w:rFonts w:ascii="Arial" w:hAnsi="Arial" w:cs="Arial"/>
                <w:sz w:val="18"/>
                <w:szCs w:val="18"/>
              </w:rPr>
              <w:t>Betreuungsperson</w:t>
            </w:r>
            <w:r w:rsidR="00EA0530" w:rsidRPr="008F3BA6">
              <w:rPr>
                <w:rFonts w:ascii="Arial" w:hAnsi="Arial" w:cs="Arial"/>
                <w:sz w:val="18"/>
                <w:szCs w:val="18"/>
              </w:rPr>
              <w:t xml:space="preserve"> hält sich im Hintergrund, beobachtet die Situation und </w:t>
            </w:r>
            <w:r w:rsidR="00890A8F" w:rsidRPr="008F3BA6">
              <w:rPr>
                <w:rFonts w:ascii="Arial" w:hAnsi="Arial" w:cs="Arial"/>
                <w:sz w:val="18"/>
                <w:szCs w:val="18"/>
              </w:rPr>
              <w:t>wird,</w:t>
            </w:r>
            <w:r w:rsidR="00EA0530" w:rsidRPr="008F3BA6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enn nötig </w:t>
            </w:r>
            <w:r w:rsidR="00EA0530" w:rsidRPr="008F3BA6">
              <w:rPr>
                <w:rFonts w:ascii="Arial" w:hAnsi="Arial" w:cs="Arial"/>
                <w:sz w:val="18"/>
                <w:szCs w:val="18"/>
              </w:rPr>
              <w:t>a</w:t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ktiv. </w:t>
            </w:r>
          </w:p>
        </w:tc>
      </w:tr>
      <w:tr w:rsidR="000C70B6" w:rsidTr="008E262C">
        <w:trPr>
          <w:trHeight w:val="260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0C70B6" w:rsidRPr="003F61DE" w:rsidRDefault="000C70B6" w:rsidP="0084053E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0C70B6" w:rsidRPr="008F3BA6" w:rsidRDefault="000C70B6" w:rsidP="0006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0C70B6" w:rsidRPr="008F3BA6" w:rsidRDefault="000C70B6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  <w:vAlign w:val="center"/>
          </w:tcPr>
          <w:p w:rsidR="000C70B6" w:rsidRPr="008F3BA6" w:rsidRDefault="000C70B6" w:rsidP="000C70B6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Handlungen begründen und benennen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0C70B6" w:rsidRDefault="00EE0AC1" w:rsidP="00AF5276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0C70B6" w:rsidRPr="008F3BA6" w:rsidRDefault="000C70B6" w:rsidP="00A5591C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Die kleinen Kinder führt man verbal und sucht gemeinsam eine Lösung, die für alle stimmt</w:t>
            </w:r>
          </w:p>
        </w:tc>
      </w:tr>
      <w:tr w:rsidR="000C70B6" w:rsidTr="008E262C">
        <w:trPr>
          <w:trHeight w:val="260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0C70B6" w:rsidRPr="003F61DE" w:rsidRDefault="000C70B6" w:rsidP="0084053E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0C70B6" w:rsidRPr="008F3BA6" w:rsidRDefault="000C70B6" w:rsidP="0006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0C70B6" w:rsidRPr="008F3BA6" w:rsidRDefault="000C70B6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  <w:vAlign w:val="center"/>
          </w:tcPr>
          <w:p w:rsidR="000C70B6" w:rsidRPr="008F3BA6" w:rsidRDefault="000C70B6" w:rsidP="00AF527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Kinder verbal bestärken, ressour</w:t>
            </w:r>
            <w:r w:rsidRPr="008F3BA6">
              <w:rPr>
                <w:rFonts w:ascii="Arial" w:hAnsi="Arial" w:cs="Arial"/>
                <w:sz w:val="18"/>
                <w:szCs w:val="18"/>
              </w:rPr>
              <w:softHyphen/>
              <w:t>cenorientierte Gesprächsführung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AF5276" w:rsidRDefault="00EE0AC1" w:rsidP="00AF5276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0C70B6" w:rsidRDefault="000C70B6" w:rsidP="00E030E1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0C70B6" w:rsidRPr="008F3BA6" w:rsidRDefault="000C70B6" w:rsidP="000C70B6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Die Betreuungsperson geht mit dem Kind auf eine </w:t>
            </w:r>
            <w:r w:rsidR="00662A54" w:rsidRPr="008F3BA6">
              <w:rPr>
                <w:rFonts w:ascii="Arial" w:hAnsi="Arial" w:cs="Arial"/>
                <w:sz w:val="18"/>
                <w:szCs w:val="18"/>
              </w:rPr>
              <w:t>Augenh</w:t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öhe, spricht mit ihm und bereitet es </w:t>
            </w:r>
            <w:r w:rsidR="00FE3165" w:rsidRPr="008F3BA6">
              <w:rPr>
                <w:rFonts w:ascii="Arial" w:hAnsi="Arial" w:cs="Arial"/>
                <w:sz w:val="18"/>
                <w:szCs w:val="18"/>
              </w:rPr>
              <w:t>auf den nächsten Schritt vor</w:t>
            </w:r>
          </w:p>
          <w:p w:rsidR="000C70B6" w:rsidRPr="008F3BA6" w:rsidRDefault="000C70B6" w:rsidP="000C70B6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Die Betreuungsperson bestärkt das Kind mehrmals am Tag, wenn es etwas gut gemacht hat / nicht korrigieren</w:t>
            </w:r>
          </w:p>
        </w:tc>
      </w:tr>
      <w:tr w:rsidR="000C70B6" w:rsidTr="008E262C">
        <w:trPr>
          <w:trHeight w:val="260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0C70B6" w:rsidRPr="003F61DE" w:rsidRDefault="000C70B6" w:rsidP="0084053E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0C70B6" w:rsidRPr="008F3BA6" w:rsidRDefault="000C70B6" w:rsidP="0006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0C70B6" w:rsidRPr="008F3BA6" w:rsidRDefault="000C70B6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  <w:vAlign w:val="center"/>
          </w:tcPr>
          <w:p w:rsidR="000C70B6" w:rsidRPr="008F3BA6" w:rsidRDefault="000C70B6" w:rsidP="00662A54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Grenzen setzen und Freiräume geben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AF5276" w:rsidRDefault="00EE0AC1" w:rsidP="00AF5276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0C70B6" w:rsidRDefault="000C70B6" w:rsidP="00E030E1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0C70B6" w:rsidRPr="008F3BA6" w:rsidRDefault="000C70B6" w:rsidP="00662A54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Kinder bekommen durch Regelspiele ein Regelverständnis. </w:t>
            </w:r>
            <w:r w:rsidR="00662A54" w:rsidRPr="008F3BA6">
              <w:rPr>
                <w:rFonts w:ascii="Arial" w:hAnsi="Arial" w:cs="Arial"/>
                <w:sz w:val="18"/>
                <w:szCs w:val="18"/>
              </w:rPr>
              <w:t xml:space="preserve">Es wird Freiraum gewährt, werden Grenzen gesetzt </w:t>
            </w:r>
            <w:r w:rsidRPr="008F3BA6">
              <w:rPr>
                <w:rFonts w:ascii="Arial" w:hAnsi="Arial" w:cs="Arial"/>
                <w:sz w:val="18"/>
                <w:szCs w:val="18"/>
              </w:rPr>
              <w:t>und logische Konsequenzen aufgezeigt</w:t>
            </w:r>
            <w:r w:rsidR="00662A54" w:rsidRPr="008F3B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C70B6" w:rsidTr="008E262C">
        <w:trPr>
          <w:trHeight w:val="329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0C70B6" w:rsidRPr="003F61DE" w:rsidRDefault="000C70B6" w:rsidP="00D10C19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0C70B6" w:rsidRPr="008F3BA6" w:rsidRDefault="000C70B6" w:rsidP="005128B5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Umgang mit Mehrsprachigkeit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AF5276" w:rsidRPr="008F3BA6" w:rsidRDefault="00EE0AC1" w:rsidP="00AF5276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C70B6" w:rsidRPr="008F3BA6" w:rsidRDefault="000C70B6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  <w:vAlign w:val="center"/>
          </w:tcPr>
          <w:p w:rsidR="000C70B6" w:rsidRPr="008F3BA6" w:rsidRDefault="000C70B6" w:rsidP="00AF5276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t>Sprachfördernde Angebote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AF5276" w:rsidRDefault="00EE0AC1" w:rsidP="00AF5276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0C70B6" w:rsidRDefault="000C70B6" w:rsidP="00E030E1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0C70B6" w:rsidRPr="008F3BA6" w:rsidRDefault="000C70B6" w:rsidP="000C70B6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Verantwortliche mit Weiterbildung Sprachförderung</w:t>
            </w:r>
          </w:p>
          <w:p w:rsidR="000C70B6" w:rsidRPr="008F3BA6" w:rsidRDefault="000C70B6" w:rsidP="005128B5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Erzählen von Geschichten, Bilderbüchern, Versen</w:t>
            </w:r>
          </w:p>
        </w:tc>
      </w:tr>
      <w:tr w:rsidR="000C70B6" w:rsidTr="008E262C">
        <w:trPr>
          <w:trHeight w:val="150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0C70B6" w:rsidRPr="003F61DE" w:rsidRDefault="000C70B6" w:rsidP="00D10C19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0C70B6" w:rsidRPr="008F3BA6" w:rsidRDefault="000C70B6" w:rsidP="005F35D8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Sprachentwicklungsgefährdung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182D2E" w:rsidRPr="008F3BA6" w:rsidRDefault="00EE0AC1" w:rsidP="00182D2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C70B6" w:rsidRPr="008F3BA6" w:rsidRDefault="000C70B6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  <w:vAlign w:val="center"/>
          </w:tcPr>
          <w:p w:rsidR="000C70B6" w:rsidRPr="008F3BA6" w:rsidRDefault="00115DE8" w:rsidP="006E5196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Sprachentwicklungsverzögerung</w:t>
            </w:r>
            <w:r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/</w:t>
            </w:r>
            <w:r w:rsidR="000C70B6"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t>Sprachstörungen</w:t>
            </w:r>
            <w:r w:rsidR="006E5196"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0C70B6" w:rsidRPr="008F3BA6">
              <w:rPr>
                <w:rFonts w:ascii="Arial" w:hAnsi="Arial" w:cs="Arial"/>
                <w:sz w:val="18"/>
                <w:szCs w:val="18"/>
              </w:rPr>
              <w:t>Zusammenarbeit mit Eltern zuständigen Institutionen ist geregelt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AF5276" w:rsidRDefault="00EE0AC1" w:rsidP="00182D2E">
            <w:pPr>
              <w:pStyle w:val="Text"/>
              <w:spacing w:line="48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0C70B6" w:rsidRDefault="00EE0AC1" w:rsidP="00182D2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F5276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0C70B6" w:rsidRPr="008F3BA6" w:rsidRDefault="000C70B6" w:rsidP="000C70B6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Instrumente zur Erkennung der Sprachstörungen werden angewandt</w:t>
            </w:r>
          </w:p>
        </w:tc>
      </w:tr>
      <w:tr w:rsidR="000C70B6" w:rsidTr="008E262C">
        <w:tc>
          <w:tcPr>
            <w:tcW w:w="2140" w:type="dxa"/>
            <w:vMerge/>
            <w:shd w:val="clear" w:color="auto" w:fill="D6E3BC" w:themeFill="accent3" w:themeFillTint="66"/>
          </w:tcPr>
          <w:p w:rsidR="000C70B6" w:rsidRPr="003F61DE" w:rsidRDefault="000C70B6" w:rsidP="00082EF8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0C70B6" w:rsidRPr="008F3BA6" w:rsidRDefault="000C70B6" w:rsidP="0059377F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Verschiedene Ausdrucksformen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182D2E" w:rsidRPr="008F3BA6" w:rsidRDefault="00EE0AC1" w:rsidP="00182D2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C70B6" w:rsidRPr="008F3BA6" w:rsidRDefault="000C70B6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  <w:vAlign w:val="center"/>
          </w:tcPr>
          <w:p w:rsidR="000C70B6" w:rsidRPr="008F3BA6" w:rsidRDefault="000C70B6" w:rsidP="00FE480A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Genügend Angebote für Kreativität und Musik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0C70B6" w:rsidRDefault="00EE0AC1" w:rsidP="00182D2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0C70B6" w:rsidRPr="00F6469D" w:rsidRDefault="00EA0530" w:rsidP="000C70B6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 xml:space="preserve">Regelmässiges Angebot von </w:t>
            </w:r>
            <w:r w:rsidR="00FE480A" w:rsidRPr="00F6469D">
              <w:rPr>
                <w:rFonts w:ascii="Arial" w:hAnsi="Arial" w:cs="Arial"/>
                <w:sz w:val="18"/>
                <w:szCs w:val="18"/>
              </w:rPr>
              <w:t>Kreativtag</w:t>
            </w:r>
            <w:r w:rsidRPr="00F6469D">
              <w:rPr>
                <w:rFonts w:ascii="Arial" w:hAnsi="Arial" w:cs="Arial"/>
                <w:sz w:val="18"/>
                <w:szCs w:val="18"/>
              </w:rPr>
              <w:t>en</w:t>
            </w:r>
            <w:r w:rsidR="00FE480A" w:rsidRPr="00F6469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C70B6" w:rsidRPr="00F6469D" w:rsidRDefault="000C70B6" w:rsidP="00182D2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 xml:space="preserve">Im Morgenkreis werden aktuelle </w:t>
            </w:r>
            <w:r w:rsidR="00EA0530" w:rsidRPr="00F6469D">
              <w:rPr>
                <w:rFonts w:ascii="Arial" w:hAnsi="Arial" w:cs="Arial"/>
                <w:sz w:val="18"/>
                <w:szCs w:val="18"/>
              </w:rPr>
              <w:t xml:space="preserve">(Jahreszeiten, thematisch, Wünsche der Kinder) </w:t>
            </w:r>
            <w:r w:rsidRPr="00F6469D">
              <w:rPr>
                <w:rFonts w:ascii="Arial" w:hAnsi="Arial" w:cs="Arial"/>
                <w:sz w:val="18"/>
                <w:szCs w:val="18"/>
              </w:rPr>
              <w:t>Lieder gesungen</w:t>
            </w:r>
            <w:r w:rsidR="00182D2E" w:rsidRPr="00F6469D">
              <w:rPr>
                <w:rFonts w:ascii="Arial" w:hAnsi="Arial" w:cs="Arial"/>
                <w:sz w:val="18"/>
                <w:szCs w:val="18"/>
              </w:rPr>
              <w:t>,</w:t>
            </w:r>
            <w:r w:rsidRPr="00F6469D">
              <w:rPr>
                <w:rFonts w:ascii="Arial" w:hAnsi="Arial" w:cs="Arial"/>
                <w:sz w:val="18"/>
                <w:szCs w:val="18"/>
              </w:rPr>
              <w:t xml:space="preserve"> Fingerspiele gemacht, Musikinstrumente eingesetzt.</w:t>
            </w:r>
          </w:p>
        </w:tc>
      </w:tr>
      <w:tr w:rsidR="008A082F" w:rsidTr="008E262C">
        <w:tc>
          <w:tcPr>
            <w:tcW w:w="2140" w:type="dxa"/>
            <w:vMerge/>
            <w:shd w:val="clear" w:color="auto" w:fill="D6E3BC" w:themeFill="accent3" w:themeFillTint="66"/>
          </w:tcPr>
          <w:p w:rsidR="008A082F" w:rsidRPr="003F61DE" w:rsidRDefault="008A082F" w:rsidP="00D10C19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8A082F" w:rsidRPr="008F3BA6" w:rsidRDefault="008A082F" w:rsidP="005937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Partizipation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8A082F" w:rsidRPr="008F3BA6" w:rsidRDefault="00EE0AC1" w:rsidP="00182D2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  <w:vAlign w:val="center"/>
          </w:tcPr>
          <w:p w:rsidR="008A082F" w:rsidRPr="008F3BA6" w:rsidRDefault="00EA0530" w:rsidP="0084053E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Innerhalb der Kita Struktur gibt es Freiräume wo Kinder frei entscheiden können.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8A082F" w:rsidRDefault="00EE0AC1" w:rsidP="00182D2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8A082F" w:rsidRPr="00F6469D" w:rsidRDefault="00EA0530" w:rsidP="00EA053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 xml:space="preserve">Kinder können mitsprechen, sich einbringen </w:t>
            </w:r>
          </w:p>
        </w:tc>
      </w:tr>
      <w:tr w:rsidR="008A082F" w:rsidTr="00C811B1">
        <w:trPr>
          <w:trHeight w:val="530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8A082F" w:rsidRPr="003F61DE" w:rsidRDefault="008A082F" w:rsidP="00D10C19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8A082F" w:rsidRPr="008F3BA6" w:rsidRDefault="008A082F" w:rsidP="005937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t>Vorbildfunktion einnehmen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8A082F" w:rsidRPr="008F3BA6" w:rsidRDefault="00EE0AC1" w:rsidP="00182D2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  <w:vAlign w:val="center"/>
          </w:tcPr>
          <w:p w:rsidR="008A082F" w:rsidRPr="008F3BA6" w:rsidRDefault="008A082F" w:rsidP="00182D2E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Erzieherinnen sind sich ihrer Wortwahl bewusst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182D2E" w:rsidRDefault="00EE0AC1" w:rsidP="00182D2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8A082F" w:rsidRDefault="008A082F" w:rsidP="00D152AC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8A082F" w:rsidRPr="00F6469D" w:rsidRDefault="008A082F" w:rsidP="00182D2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Personenzentrierte</w:t>
            </w:r>
            <w:r w:rsidR="00182D2E" w:rsidRPr="00F6469D">
              <w:rPr>
                <w:rFonts w:ascii="Arial" w:hAnsi="Arial" w:cs="Arial"/>
                <w:sz w:val="18"/>
                <w:szCs w:val="18"/>
              </w:rPr>
              <w:t xml:space="preserve"> Haltung </w:t>
            </w:r>
            <w:r w:rsidRPr="00F6469D">
              <w:rPr>
                <w:rFonts w:ascii="Arial" w:hAnsi="Arial" w:cs="Arial"/>
                <w:sz w:val="18"/>
                <w:szCs w:val="18"/>
              </w:rPr>
              <w:t>(Kongruenz/Empathie/Akzeptanz</w:t>
            </w:r>
          </w:p>
        </w:tc>
      </w:tr>
      <w:tr w:rsidR="00D24831" w:rsidTr="008E262C">
        <w:trPr>
          <w:trHeight w:val="390"/>
        </w:trPr>
        <w:tc>
          <w:tcPr>
            <w:tcW w:w="2140" w:type="dxa"/>
            <w:vMerge w:val="restart"/>
            <w:shd w:val="clear" w:color="auto" w:fill="D6E3BC" w:themeFill="accent3" w:themeFillTint="66"/>
          </w:tcPr>
          <w:p w:rsidR="00D24831" w:rsidRPr="007326D0" w:rsidRDefault="00D24831" w:rsidP="00A83CD0">
            <w:pPr>
              <w:rPr>
                <w:sz w:val="18"/>
                <w:szCs w:val="18"/>
              </w:rPr>
            </w:pPr>
            <w:r w:rsidRPr="00F6469D">
              <w:rPr>
                <w:rFonts w:ascii="Arial" w:hAnsi="Arial" w:cs="Arial"/>
                <w:b/>
              </w:rPr>
              <w:t>3. Leitprinzip</w:t>
            </w:r>
            <w:r>
              <w:rPr>
                <w:sz w:val="18"/>
                <w:szCs w:val="18"/>
              </w:rPr>
              <w:br/>
            </w:r>
            <w:r w:rsidRPr="00F6469D">
              <w:rPr>
                <w:rFonts w:ascii="Arial" w:hAnsi="Arial" w:cs="Arial"/>
                <w:sz w:val="18"/>
                <w:szCs w:val="18"/>
              </w:rPr>
              <w:t>Zugehörigkeit und Par</w:t>
            </w:r>
            <w:r w:rsidRPr="00F6469D">
              <w:rPr>
                <w:rFonts w:ascii="Arial" w:hAnsi="Arial" w:cs="Arial"/>
                <w:sz w:val="18"/>
                <w:szCs w:val="18"/>
              </w:rPr>
              <w:softHyphen/>
              <w:t>tizipation: Jedes Kind möchte sich will</w:t>
            </w:r>
            <w:r w:rsidRPr="00F6469D">
              <w:rPr>
                <w:rFonts w:ascii="Arial" w:hAnsi="Arial" w:cs="Arial"/>
                <w:sz w:val="18"/>
                <w:szCs w:val="18"/>
              </w:rPr>
              <w:softHyphen/>
              <w:t>kom</w:t>
            </w:r>
            <w:r w:rsidRPr="00F6469D">
              <w:rPr>
                <w:rFonts w:ascii="Arial" w:hAnsi="Arial" w:cs="Arial"/>
                <w:sz w:val="18"/>
                <w:szCs w:val="18"/>
              </w:rPr>
              <w:softHyphen/>
              <w:t>men fühlen und sich ab Geburt beteiligen</w:t>
            </w:r>
          </w:p>
        </w:tc>
        <w:tc>
          <w:tcPr>
            <w:tcW w:w="2803" w:type="dxa"/>
            <w:shd w:val="clear" w:color="auto" w:fill="E5B8B7" w:themeFill="accent2" w:themeFillTint="66"/>
          </w:tcPr>
          <w:p w:rsidR="00D24831" w:rsidRPr="008F3BA6" w:rsidRDefault="00D24831" w:rsidP="005F35D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Klare Bezugspersonenregelung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D24831" w:rsidRPr="008F3BA6" w:rsidRDefault="00EE0AC1" w:rsidP="00182D2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  <w:vAlign w:val="center"/>
          </w:tcPr>
          <w:p w:rsidR="00D24831" w:rsidRPr="008F3BA6" w:rsidRDefault="00D24831" w:rsidP="00551A7A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Sorgfältige Eingewöhnung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D24831" w:rsidRDefault="00EE0AC1" w:rsidP="00182D2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D24831" w:rsidRPr="00F6469D" w:rsidRDefault="00D24831" w:rsidP="00FE480A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Hat jedes Kind vertraute Personen um sich zugehörig fühlen zu können?</w:t>
            </w:r>
          </w:p>
        </w:tc>
      </w:tr>
      <w:tr w:rsidR="00D24831" w:rsidTr="008E262C">
        <w:trPr>
          <w:trHeight w:val="468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D24831" w:rsidRPr="00FB1664" w:rsidRDefault="00D24831" w:rsidP="00D10C19">
            <w:pPr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D24831" w:rsidRPr="008F3BA6" w:rsidRDefault="00D24831" w:rsidP="00205FA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Gruppenform: Altersstruktur und Durchmischung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D24831" w:rsidRPr="008F3BA6" w:rsidRDefault="00EE0AC1" w:rsidP="00182D2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D24831" w:rsidRPr="008F3BA6" w:rsidRDefault="00D24831" w:rsidP="00205FA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Für altersgetrennte Gruppe ist der Austausch gewährleistet.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182D2E" w:rsidRDefault="00EE0AC1" w:rsidP="00182D2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D24831" w:rsidRDefault="00D24831" w:rsidP="00205FA3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D24831" w:rsidRPr="00F6469D" w:rsidRDefault="00D24831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Aufteilung in Kleingruppen ermöglichen</w:t>
            </w:r>
          </w:p>
          <w:p w:rsidR="00D24831" w:rsidRPr="00F6469D" w:rsidRDefault="00D24831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Autonomieentwicklung beachten, soziale Kompetenzen fördern Raum dazu bieten</w:t>
            </w:r>
          </w:p>
        </w:tc>
      </w:tr>
      <w:tr w:rsidR="006679AB" w:rsidTr="008E262C">
        <w:trPr>
          <w:trHeight w:val="633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6679AB" w:rsidRPr="00FB1664" w:rsidRDefault="006679AB" w:rsidP="00D10C19">
            <w:pPr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3" w:type="dxa"/>
            <w:vMerge w:val="restart"/>
            <w:shd w:val="clear" w:color="auto" w:fill="E5B8B7" w:themeFill="accent2" w:themeFillTint="66"/>
          </w:tcPr>
          <w:p w:rsidR="006679AB" w:rsidRPr="008F3BA6" w:rsidRDefault="006679AB" w:rsidP="00205FA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Anhörung des Kindes</w:t>
            </w:r>
          </w:p>
          <w:p w:rsidR="006679AB" w:rsidRPr="008F3BA6" w:rsidRDefault="006679AB" w:rsidP="00E150A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Mitgestaltung des Alltags</w:t>
            </w:r>
          </w:p>
        </w:tc>
        <w:tc>
          <w:tcPr>
            <w:tcW w:w="406" w:type="dxa"/>
            <w:vMerge w:val="restart"/>
            <w:shd w:val="clear" w:color="auto" w:fill="E5B8B7" w:themeFill="accent2" w:themeFillTint="66"/>
          </w:tcPr>
          <w:p w:rsidR="00182D2E" w:rsidRPr="008F3BA6" w:rsidRDefault="00EE0AC1" w:rsidP="00182D2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82D2E" w:rsidRPr="008F3BA6" w:rsidRDefault="00EE0AC1" w:rsidP="00182D2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679AB" w:rsidRPr="008F3BA6" w:rsidRDefault="006679AB" w:rsidP="00205FA3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6679AB" w:rsidRPr="008F3BA6" w:rsidRDefault="006679AB" w:rsidP="00205FA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Kinder angemessen informieren vertraute Abläufe, genügend Freiräume für Mitgestaltung.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182D2E" w:rsidRDefault="00EE0AC1" w:rsidP="00182D2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6679AB" w:rsidRDefault="006679AB" w:rsidP="00205FA3">
            <w:pPr>
              <w:pStyle w:val="Text"/>
              <w:spacing w:line="240" w:lineRule="auto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6679AB" w:rsidRPr="00F6469D" w:rsidRDefault="006679AB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Wochenplanung mit Kindern (z.B. mit Bildern) gestalten</w:t>
            </w:r>
          </w:p>
          <w:p w:rsidR="006679AB" w:rsidRPr="00F6469D" w:rsidRDefault="006679AB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Funktionsräume</w:t>
            </w:r>
          </w:p>
          <w:p w:rsidR="006679AB" w:rsidRPr="00F6469D" w:rsidRDefault="006679AB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Gewaltfreie Kommunikation</w:t>
            </w:r>
          </w:p>
        </w:tc>
      </w:tr>
      <w:tr w:rsidR="006679AB" w:rsidTr="008E262C">
        <w:tc>
          <w:tcPr>
            <w:tcW w:w="2140" w:type="dxa"/>
            <w:vMerge/>
            <w:shd w:val="clear" w:color="auto" w:fill="D6E3BC" w:themeFill="accent3" w:themeFillTint="66"/>
          </w:tcPr>
          <w:p w:rsidR="006679AB" w:rsidRPr="00FB1664" w:rsidRDefault="006679AB" w:rsidP="00D10C19">
            <w:pPr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6679AB" w:rsidRPr="008F3BA6" w:rsidRDefault="006679AB" w:rsidP="00205FA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6679AB" w:rsidRPr="008F3BA6" w:rsidRDefault="006679AB" w:rsidP="00205FA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6679AB" w:rsidRPr="008F3BA6" w:rsidRDefault="00EA0530" w:rsidP="00205FA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Regeln nach Entwicklungsstand des Kindes setzen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6679AB" w:rsidRDefault="00EE0AC1" w:rsidP="00182D2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  <w:vAlign w:val="center"/>
          </w:tcPr>
          <w:p w:rsidR="006679AB" w:rsidRPr="00F6469D" w:rsidRDefault="006679AB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Ev. Regeln gemeinsam erarbeiten</w:t>
            </w:r>
          </w:p>
          <w:p w:rsidR="00EA0530" w:rsidRPr="00F6469D" w:rsidRDefault="00EA0530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Wenige/klare Regeln die klar durchgesetzt werden</w:t>
            </w:r>
          </w:p>
        </w:tc>
      </w:tr>
      <w:tr w:rsidR="006679AB" w:rsidTr="008E262C">
        <w:tc>
          <w:tcPr>
            <w:tcW w:w="2140" w:type="dxa"/>
            <w:vMerge/>
            <w:shd w:val="clear" w:color="auto" w:fill="D6E3BC" w:themeFill="accent3" w:themeFillTint="66"/>
          </w:tcPr>
          <w:p w:rsidR="006679AB" w:rsidRPr="00FB1664" w:rsidRDefault="006679AB" w:rsidP="00D10C19">
            <w:pPr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3" w:type="dxa"/>
            <w:vMerge w:val="restart"/>
            <w:shd w:val="clear" w:color="auto" w:fill="E5B8B7" w:themeFill="accent2" w:themeFillTint="66"/>
          </w:tcPr>
          <w:p w:rsidR="006679AB" w:rsidRPr="008F3BA6" w:rsidRDefault="006679AB" w:rsidP="00D60A1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Selbständigkeit / Eigenständigkeit</w:t>
            </w:r>
          </w:p>
        </w:tc>
        <w:tc>
          <w:tcPr>
            <w:tcW w:w="406" w:type="dxa"/>
            <w:vMerge w:val="restart"/>
            <w:shd w:val="clear" w:color="auto" w:fill="E5B8B7" w:themeFill="accent2" w:themeFillTint="66"/>
          </w:tcPr>
          <w:p w:rsidR="00182D2E" w:rsidRPr="008F3BA6" w:rsidRDefault="00EE0AC1" w:rsidP="00182D2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679AB" w:rsidRPr="008F3BA6" w:rsidRDefault="006679AB" w:rsidP="00205FA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6679AB" w:rsidRPr="008F3BA6" w:rsidRDefault="006679AB" w:rsidP="00FE480A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Kind ist altersgerecht wahrgenommen und unterstützt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6679AB" w:rsidRDefault="00EE0AC1" w:rsidP="00182D2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6679AB" w:rsidRPr="00F6469D" w:rsidRDefault="006679AB" w:rsidP="00182D2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Ideen aufnehmen umsetzen. Kinder in die Tagesplanung einbeziehen.</w:t>
            </w:r>
            <w:r w:rsidRPr="00F6469D">
              <w:rPr>
                <w:rFonts w:ascii="Arial" w:hAnsi="Arial" w:cs="Arial"/>
                <w:sz w:val="18"/>
                <w:szCs w:val="18"/>
              </w:rPr>
              <w:br/>
              <w:t>Waldtage</w:t>
            </w:r>
          </w:p>
        </w:tc>
      </w:tr>
      <w:tr w:rsidR="006679AB" w:rsidTr="008E262C">
        <w:tc>
          <w:tcPr>
            <w:tcW w:w="2140" w:type="dxa"/>
            <w:vMerge/>
            <w:shd w:val="clear" w:color="auto" w:fill="D6E3BC" w:themeFill="accent3" w:themeFillTint="66"/>
          </w:tcPr>
          <w:p w:rsidR="006679AB" w:rsidRPr="00FB1664" w:rsidRDefault="006679AB" w:rsidP="00D10C19">
            <w:pPr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6679AB" w:rsidRPr="008F3BA6" w:rsidRDefault="006679AB" w:rsidP="00205F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6679AB" w:rsidRPr="008F3BA6" w:rsidRDefault="006679AB" w:rsidP="00205FA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6679AB" w:rsidRPr="008F3BA6" w:rsidRDefault="006679AB" w:rsidP="00551A7A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Eigeninitiativen zulassen</w:t>
            </w:r>
            <w:r w:rsidRPr="008F3BA6">
              <w:rPr>
                <w:rFonts w:ascii="Arial" w:hAnsi="Arial" w:cs="Arial"/>
                <w:sz w:val="18"/>
                <w:szCs w:val="18"/>
              </w:rPr>
              <w:br/>
              <w:t>Einbezug der Kinder in den Alltag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182D2E" w:rsidRDefault="00EE0AC1" w:rsidP="00182D2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6679AB" w:rsidRDefault="006679AB" w:rsidP="00205FA3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6679AB" w:rsidRPr="00F6469D" w:rsidRDefault="006679AB" w:rsidP="00182D2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Durch kleine Aufgaben</w:t>
            </w:r>
            <w:r w:rsidR="00886DA3" w:rsidRPr="00F64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69D">
              <w:rPr>
                <w:rFonts w:ascii="Arial" w:hAnsi="Arial" w:cs="Arial"/>
                <w:sz w:val="18"/>
                <w:szCs w:val="18"/>
              </w:rPr>
              <w:t>/</w:t>
            </w:r>
            <w:r w:rsidR="00886DA3" w:rsidRPr="00F64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69D">
              <w:rPr>
                <w:rFonts w:ascii="Arial" w:hAnsi="Arial" w:cs="Arial"/>
                <w:sz w:val="18"/>
                <w:szCs w:val="18"/>
              </w:rPr>
              <w:t>Ämtli Erfolgserlebnisse ermöglichen</w:t>
            </w:r>
            <w:r w:rsidR="00182D2E" w:rsidRPr="00F6469D">
              <w:rPr>
                <w:rFonts w:ascii="Arial" w:hAnsi="Arial" w:cs="Arial"/>
                <w:sz w:val="18"/>
                <w:szCs w:val="18"/>
              </w:rPr>
              <w:t>,</w:t>
            </w:r>
            <w:r w:rsidRPr="00F6469D">
              <w:rPr>
                <w:rFonts w:ascii="Arial" w:hAnsi="Arial" w:cs="Arial"/>
                <w:sz w:val="18"/>
                <w:szCs w:val="18"/>
              </w:rPr>
              <w:t xml:space="preserve"> Kind einbeziehen (tischen, einkaufen)</w:t>
            </w:r>
          </w:p>
        </w:tc>
      </w:tr>
      <w:tr w:rsidR="006679AB" w:rsidTr="008E262C">
        <w:tc>
          <w:tcPr>
            <w:tcW w:w="2140" w:type="dxa"/>
            <w:vMerge/>
            <w:shd w:val="clear" w:color="auto" w:fill="D6E3BC" w:themeFill="accent3" w:themeFillTint="66"/>
          </w:tcPr>
          <w:p w:rsidR="006679AB" w:rsidRPr="00FB1664" w:rsidRDefault="006679AB" w:rsidP="00D10C19">
            <w:pPr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6679AB" w:rsidRPr="008F3BA6" w:rsidRDefault="006679AB" w:rsidP="00205FA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6679AB" w:rsidRPr="008F3BA6" w:rsidRDefault="006679AB" w:rsidP="00205FA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6679AB" w:rsidRPr="008F3BA6" w:rsidRDefault="006679AB" w:rsidP="00EA0530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Altersgemässe Herausforderungen </w:t>
            </w:r>
            <w:r w:rsidR="00EA0530" w:rsidRPr="008F3BA6">
              <w:rPr>
                <w:rFonts w:ascii="Arial" w:hAnsi="Arial" w:cs="Arial"/>
                <w:sz w:val="18"/>
                <w:szCs w:val="18"/>
              </w:rPr>
              <w:t>anbieten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6679AB" w:rsidRDefault="00EE0AC1" w:rsidP="00EC25E3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6679AB" w:rsidRPr="00F6469D" w:rsidRDefault="006679AB" w:rsidP="00D10C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831" w:rsidTr="008E262C">
        <w:tc>
          <w:tcPr>
            <w:tcW w:w="2140" w:type="dxa"/>
            <w:vMerge/>
            <w:shd w:val="clear" w:color="auto" w:fill="D6E3BC" w:themeFill="accent3" w:themeFillTint="66"/>
          </w:tcPr>
          <w:p w:rsidR="00D24831" w:rsidRPr="00FB1664" w:rsidRDefault="00D24831" w:rsidP="00D10C19">
            <w:pPr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03" w:type="dxa"/>
            <w:vMerge w:val="restart"/>
            <w:shd w:val="clear" w:color="auto" w:fill="E5B8B7" w:themeFill="accent2" w:themeFillTint="66"/>
          </w:tcPr>
          <w:p w:rsidR="00D24831" w:rsidRPr="008F3BA6" w:rsidRDefault="00D24831" w:rsidP="00EC25E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Pädagogische Strukturierung des Alltags </w:t>
            </w:r>
            <w:r w:rsidR="00551A7A" w:rsidRPr="008F3BA6">
              <w:rPr>
                <w:rFonts w:ascii="Arial" w:hAnsi="Arial" w:cs="Arial"/>
                <w:sz w:val="18"/>
                <w:szCs w:val="18"/>
              </w:rPr>
              <w:br/>
            </w:r>
            <w:r w:rsidR="00EC25E3" w:rsidRPr="008F3BA6">
              <w:rPr>
                <w:rFonts w:ascii="Arial" w:hAnsi="Arial" w:cs="Arial"/>
                <w:sz w:val="18"/>
                <w:szCs w:val="18"/>
              </w:rPr>
              <w:t>Strukturierung der Räume</w:t>
            </w:r>
          </w:p>
        </w:tc>
        <w:tc>
          <w:tcPr>
            <w:tcW w:w="406" w:type="dxa"/>
            <w:vMerge w:val="restart"/>
            <w:shd w:val="clear" w:color="auto" w:fill="E5B8B7" w:themeFill="accent2" w:themeFillTint="66"/>
          </w:tcPr>
          <w:p w:rsidR="00182D2E" w:rsidRPr="008F3BA6" w:rsidRDefault="00EE0AC1" w:rsidP="00182D2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C25E3" w:rsidRPr="008F3BA6" w:rsidRDefault="00EC25E3" w:rsidP="00182D2E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831" w:rsidRPr="008F3BA6" w:rsidRDefault="00EE0AC1" w:rsidP="00EC25E3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D24831" w:rsidRPr="008F3BA6" w:rsidRDefault="00D24831" w:rsidP="002766F8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Sicherheit durch Rituale, klare Strukturen 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182D2E" w:rsidRDefault="00EE0AC1" w:rsidP="00182D2E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D2E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D24831" w:rsidRDefault="00D24831" w:rsidP="00D152AC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</w:tc>
        <w:tc>
          <w:tcPr>
            <w:tcW w:w="4675" w:type="dxa"/>
            <w:vMerge w:val="restart"/>
            <w:shd w:val="clear" w:color="auto" w:fill="FFE0C1"/>
          </w:tcPr>
          <w:p w:rsidR="00D24831" w:rsidRPr="00F6469D" w:rsidRDefault="00D24831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Rückzugsmöglichkeit und Erholung</w:t>
            </w:r>
          </w:p>
        </w:tc>
      </w:tr>
      <w:tr w:rsidR="00D24831" w:rsidTr="008E262C">
        <w:trPr>
          <w:trHeight w:val="371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D24831" w:rsidRPr="003F61DE" w:rsidRDefault="00D24831" w:rsidP="00D10C19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D24831" w:rsidRPr="008F3BA6" w:rsidRDefault="00D24831" w:rsidP="0059377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D24831" w:rsidRPr="008F3BA6" w:rsidRDefault="00D24831" w:rsidP="0059377F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D24831" w:rsidRPr="008F3BA6" w:rsidRDefault="00D24831" w:rsidP="00FB1664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Individuelle Anpassung der Räumlichkeiten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D24831" w:rsidRDefault="00EE0AC1" w:rsidP="00EC25E3">
            <w:pPr>
              <w:pStyle w:val="Text"/>
              <w:spacing w:after="240"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D24831" w:rsidRPr="00F6469D" w:rsidRDefault="00D24831" w:rsidP="00D10C19">
            <w:pPr>
              <w:rPr>
                <w:rFonts w:ascii="Arial" w:hAnsi="Arial" w:cs="Arial"/>
              </w:rPr>
            </w:pPr>
          </w:p>
        </w:tc>
      </w:tr>
      <w:tr w:rsidR="00D24831" w:rsidTr="008E262C">
        <w:trPr>
          <w:trHeight w:val="101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D24831" w:rsidRPr="003F61DE" w:rsidRDefault="00D24831" w:rsidP="00D10C19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D24831" w:rsidRPr="008F3BA6" w:rsidRDefault="00D24831" w:rsidP="0059377F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Eintritt / Übertritt / Austritt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D24831" w:rsidRPr="008F3BA6" w:rsidRDefault="00EE0AC1" w:rsidP="00EC25E3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D24831" w:rsidRPr="008F3BA6" w:rsidRDefault="00D24831" w:rsidP="00001274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Eintritt /</w:t>
            </w:r>
            <w:r w:rsidR="00EA0530" w:rsidRPr="008F3BA6">
              <w:rPr>
                <w:rFonts w:ascii="Arial" w:hAnsi="Arial" w:cs="Arial"/>
                <w:sz w:val="18"/>
                <w:szCs w:val="18"/>
              </w:rPr>
              <w:t xml:space="preserve"> Übertritt und Austritt ist </w:t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 geregelt und rituell begleitet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D24831" w:rsidRDefault="00EE0AC1" w:rsidP="00EC25E3">
            <w:pPr>
              <w:pStyle w:val="Text"/>
              <w:spacing w:after="240"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D24831" w:rsidRPr="00F6469D" w:rsidRDefault="00D24831" w:rsidP="00001274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Abschiedskalender</w:t>
            </w:r>
          </w:p>
          <w:p w:rsidR="00D24831" w:rsidRPr="00F6469D" w:rsidRDefault="00D24831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Rituale bei Eintritt / Übertritt und Austritt</w:t>
            </w:r>
          </w:p>
        </w:tc>
      </w:tr>
      <w:tr w:rsidR="00CD6A60" w:rsidTr="008E262C">
        <w:trPr>
          <w:cantSplit/>
          <w:trHeight w:val="542"/>
        </w:trPr>
        <w:tc>
          <w:tcPr>
            <w:tcW w:w="2140" w:type="dxa"/>
            <w:vMerge w:val="restart"/>
            <w:shd w:val="clear" w:color="auto" w:fill="D6E3BC" w:themeFill="accent3" w:themeFillTint="66"/>
          </w:tcPr>
          <w:p w:rsidR="00CD6A60" w:rsidRPr="00F6469D" w:rsidRDefault="00CD6A60" w:rsidP="00FB1664">
            <w:pPr>
              <w:rPr>
                <w:rFonts w:ascii="Arial" w:hAnsi="Arial" w:cs="Arial"/>
                <w:b/>
              </w:rPr>
            </w:pPr>
            <w:r w:rsidRPr="00F6469D">
              <w:rPr>
                <w:rFonts w:ascii="Arial" w:hAnsi="Arial" w:cs="Arial"/>
                <w:b/>
              </w:rPr>
              <w:lastRenderedPageBreak/>
              <w:t>Leitprinzip 4</w:t>
            </w:r>
          </w:p>
          <w:p w:rsidR="00CD6A60" w:rsidRPr="00F6469D" w:rsidRDefault="00CD6A60" w:rsidP="00A83CD0">
            <w:pPr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Stärkung und Ermächtigung: die Reaktionen, die ein Kind auf seine Person und auf sein Verhalten erfährt, beeinflussen sein Bild von sich selbst</w:t>
            </w:r>
          </w:p>
        </w:tc>
        <w:tc>
          <w:tcPr>
            <w:tcW w:w="2803" w:type="dxa"/>
            <w:vMerge w:val="restart"/>
            <w:shd w:val="clear" w:color="auto" w:fill="E5B8B7" w:themeFill="accent2" w:themeFillTint="66"/>
          </w:tcPr>
          <w:p w:rsidR="00CD6A60" w:rsidRPr="008F3BA6" w:rsidRDefault="00CD6A60" w:rsidP="00D60A1C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Entwicklung Selbstkonzept und Selbstwert</w:t>
            </w:r>
          </w:p>
        </w:tc>
        <w:tc>
          <w:tcPr>
            <w:tcW w:w="406" w:type="dxa"/>
            <w:vMerge w:val="restart"/>
            <w:shd w:val="clear" w:color="auto" w:fill="E5B8B7" w:themeFill="accent2" w:themeFillTint="66"/>
          </w:tcPr>
          <w:p w:rsidR="00EC25E3" w:rsidRPr="008F3BA6" w:rsidRDefault="00EE0AC1" w:rsidP="00EC25E3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D6A60" w:rsidRPr="008F3BA6" w:rsidRDefault="00CD6A60" w:rsidP="00205FA3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CD6A60" w:rsidRPr="008F3BA6" w:rsidRDefault="00CD6A60" w:rsidP="00103217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Selbsterkennung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EC25E3" w:rsidRDefault="00EE0AC1" w:rsidP="00EC25E3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CD6A60" w:rsidRDefault="00CD6A60" w:rsidP="00205FA3">
            <w:pPr>
              <w:pStyle w:val="Text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103217" w:rsidRPr="00F6469D" w:rsidRDefault="00CD6A60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Persönliches, differenziertes Loben</w:t>
            </w:r>
          </w:p>
          <w:p w:rsidR="00CD6A60" w:rsidRPr="00F6469D" w:rsidRDefault="00CD6A60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Spiegel / Fotos einsetzen</w:t>
            </w:r>
          </w:p>
          <w:p w:rsidR="00CD6A60" w:rsidRPr="00F6469D" w:rsidRDefault="00CD6A60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Input für verschiedene Lösungsstrategien</w:t>
            </w:r>
          </w:p>
          <w:p w:rsidR="00CD6A60" w:rsidRPr="00F6469D" w:rsidRDefault="00CD6A60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Gedankenanstösse geben</w:t>
            </w:r>
          </w:p>
        </w:tc>
      </w:tr>
      <w:tr w:rsidR="00CD6A60" w:rsidTr="008E262C">
        <w:trPr>
          <w:cantSplit/>
          <w:trHeight w:val="345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CD6A60" w:rsidRDefault="00CD6A60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CD6A60" w:rsidRPr="008F3BA6" w:rsidRDefault="00CD6A60" w:rsidP="00BA40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CD6A60" w:rsidRPr="008F3BA6" w:rsidRDefault="00CD6A60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CD6A60" w:rsidRPr="008F3BA6" w:rsidRDefault="00CD6A60" w:rsidP="00551A7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Selbstwirksamkeit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EC25E3" w:rsidRDefault="00EE0AC1" w:rsidP="00EC25E3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CD6A60" w:rsidRDefault="00CD6A60" w:rsidP="00205FA3">
            <w:pPr>
              <w:pStyle w:val="Text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CD6A60" w:rsidRPr="00F6469D" w:rsidRDefault="00CD6A60" w:rsidP="00EC25E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Bedürfnisse erkennen, ansprechen</w:t>
            </w:r>
            <w:r w:rsidR="00EC25E3" w:rsidRPr="00F646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6469D">
              <w:rPr>
                <w:rFonts w:ascii="Arial" w:hAnsi="Arial" w:cs="Arial"/>
                <w:sz w:val="18"/>
                <w:szCs w:val="18"/>
              </w:rPr>
              <w:t>früh genug stillen</w:t>
            </w:r>
            <w:r w:rsidR="00BE4C4C" w:rsidRPr="00F6469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E4C4C" w:rsidRPr="00F6469D">
              <w:rPr>
                <w:rFonts w:ascii="Arial" w:hAnsi="Arial" w:cs="Arial"/>
                <w:color w:val="990099"/>
                <w:sz w:val="18"/>
                <w:szCs w:val="18"/>
              </w:rPr>
              <w:t xml:space="preserve">Vor allem bei Babys gut </w:t>
            </w:r>
            <w:r w:rsidR="0031096C" w:rsidRPr="00F6469D">
              <w:rPr>
                <w:rFonts w:ascii="Arial" w:hAnsi="Arial" w:cs="Arial"/>
                <w:color w:val="990099"/>
                <w:sz w:val="18"/>
                <w:szCs w:val="18"/>
              </w:rPr>
              <w:t>spüren</w:t>
            </w:r>
            <w:r w:rsidR="00BE4C4C" w:rsidRPr="00F6469D">
              <w:rPr>
                <w:rFonts w:ascii="Arial" w:hAnsi="Arial" w:cs="Arial"/>
                <w:color w:val="990099"/>
                <w:sz w:val="18"/>
                <w:szCs w:val="18"/>
              </w:rPr>
              <w:t xml:space="preserve"> was sie brauchen</w:t>
            </w:r>
          </w:p>
        </w:tc>
      </w:tr>
      <w:tr w:rsidR="00CD6A60" w:rsidTr="008E262C">
        <w:trPr>
          <w:cantSplit/>
          <w:trHeight w:val="626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CD6A60" w:rsidRDefault="00CD6A60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vMerge w:val="restart"/>
            <w:shd w:val="clear" w:color="auto" w:fill="E5B8B7" w:themeFill="accent2" w:themeFillTint="66"/>
          </w:tcPr>
          <w:p w:rsidR="00CD6A60" w:rsidRPr="008F3BA6" w:rsidRDefault="00CD6A60" w:rsidP="00CD6A60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Ressourcenerkennung / Stärkung</w:t>
            </w:r>
          </w:p>
        </w:tc>
        <w:tc>
          <w:tcPr>
            <w:tcW w:w="406" w:type="dxa"/>
            <w:vMerge w:val="restart"/>
            <w:shd w:val="clear" w:color="auto" w:fill="E5B8B7" w:themeFill="accent2" w:themeFillTint="66"/>
          </w:tcPr>
          <w:p w:rsidR="00EC25E3" w:rsidRPr="008F3BA6" w:rsidRDefault="00EE0AC1" w:rsidP="00EC25E3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D6A60" w:rsidRPr="008F3BA6" w:rsidRDefault="00CD6A60" w:rsidP="00205FA3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CD6A60" w:rsidRPr="008F3BA6" w:rsidRDefault="00CD6A60" w:rsidP="00103217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Selbstpräsentation (Gender)</w:t>
            </w:r>
            <w:r w:rsidR="00103217" w:rsidRPr="008F3BA6">
              <w:rPr>
                <w:rFonts w:ascii="Arial" w:hAnsi="Arial" w:cs="Arial"/>
                <w:sz w:val="18"/>
                <w:szCs w:val="18"/>
              </w:rPr>
              <w:br/>
              <w:t>Werte übermitteln</w:t>
            </w:r>
            <w:r w:rsidR="00103217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Selbstbehauptung und Selbstbewusstsein stärken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EC25E3" w:rsidRDefault="00EE0AC1" w:rsidP="00EC25E3">
            <w:pPr>
              <w:pStyle w:val="Text"/>
              <w:spacing w:line="276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CD6A60" w:rsidRDefault="00EE0AC1" w:rsidP="00EC25E3">
            <w:pPr>
              <w:pStyle w:val="Text"/>
              <w:spacing w:line="276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CD6A60" w:rsidRPr="00F6469D" w:rsidRDefault="00CD6A60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Genderunspezifische Aufgaben verteilen</w:t>
            </w:r>
          </w:p>
          <w:p w:rsidR="00CD6A60" w:rsidRPr="00F6469D" w:rsidRDefault="00CD6A60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Handlungsstrategien selber entwickeln lassen</w:t>
            </w:r>
          </w:p>
          <w:p w:rsidR="00CD6A60" w:rsidRPr="00F6469D" w:rsidRDefault="00CD6A60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Handeln und Verhalten sowie Aktivitäten sprachlich begleiten (reflektieren/spiegeln</w:t>
            </w:r>
            <w:r w:rsidR="00886DA3" w:rsidRPr="00F646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D6A60" w:rsidTr="008E262C">
        <w:trPr>
          <w:cantSplit/>
          <w:trHeight w:val="626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CD6A60" w:rsidRDefault="00CD6A60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CD6A60" w:rsidRPr="008F3BA6" w:rsidRDefault="00CD6A60" w:rsidP="00205F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CD6A60" w:rsidRPr="008F3BA6" w:rsidRDefault="00CD6A60" w:rsidP="00205FA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CD6A60" w:rsidRPr="008F3BA6" w:rsidRDefault="00CD6A60" w:rsidP="00103217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Selbstbeschreibung</w:t>
            </w:r>
            <w:r w:rsidR="00103217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Selbstbewertung</w:t>
            </w:r>
            <w:r w:rsidR="00103217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Soziale Vergleichsprozesse</w:t>
            </w:r>
            <w:r w:rsidR="00103217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Belohnung durch Bestärkung</w:t>
            </w:r>
            <w:r w:rsidR="00103217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Logische Konsequenzen</w:t>
            </w:r>
            <w:r w:rsidR="00103217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Kräfte messen / vergleichen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EC25E3" w:rsidRDefault="00EE0AC1" w:rsidP="00EC25E3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EC25E3" w:rsidRDefault="00EE0AC1" w:rsidP="00EC25E3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EC25E3" w:rsidRDefault="00EE0AC1" w:rsidP="00EC25E3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EC25E3" w:rsidRDefault="00EE0AC1" w:rsidP="00EC25E3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EC25E3" w:rsidRDefault="00EE0AC1" w:rsidP="00EC25E3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C25E3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CD6A60" w:rsidRDefault="00CD6A60" w:rsidP="00205FA3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CD6A60" w:rsidRPr="00F6469D" w:rsidRDefault="00CD6A60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Selbst die Welt entdecken lassen</w:t>
            </w:r>
          </w:p>
          <w:p w:rsidR="00CD6A60" w:rsidRPr="00F6469D" w:rsidRDefault="00CD6A60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Lob, Anerkennung und Benennung</w:t>
            </w:r>
          </w:p>
          <w:p w:rsidR="00CD6A60" w:rsidRPr="00F6469D" w:rsidRDefault="00CD6A60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Konsequenzen aufzeigen „ keine Bestrafung“ Konsequenzen müssen unbedingt eintreten</w:t>
            </w:r>
          </w:p>
          <w:p w:rsidR="00CD6A60" w:rsidRPr="00F6469D" w:rsidRDefault="00CD6A60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Portfolio / Beobachtungsbogen</w:t>
            </w:r>
          </w:p>
          <w:p w:rsidR="00CD6A60" w:rsidRPr="00F6469D" w:rsidRDefault="00CD6A60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Spiele zum sich messen anbieten (grössere Kinder)</w:t>
            </w:r>
          </w:p>
          <w:p w:rsidR="00CD6A60" w:rsidRPr="00F6469D" w:rsidRDefault="00CD6A60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Kommunikation stärken</w:t>
            </w:r>
          </w:p>
        </w:tc>
      </w:tr>
      <w:tr w:rsidR="00BD72CC" w:rsidTr="008F3BA6">
        <w:trPr>
          <w:cantSplit/>
          <w:trHeight w:val="2774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BD72CC" w:rsidRDefault="00BD72CC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BD72CC" w:rsidRPr="008F3BA6" w:rsidRDefault="00BD72CC" w:rsidP="00025D48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Autonomiefördernde Lebensbedingungen schaffen</w:t>
            </w:r>
          </w:p>
          <w:p w:rsidR="00BD72CC" w:rsidRPr="008F3BA6" w:rsidRDefault="00BD72CC" w:rsidP="00205FA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Demokratischer Erziehungsstil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BD72CC" w:rsidRPr="008F3BA6" w:rsidRDefault="00BD72CC" w:rsidP="00EC25E3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D72CC" w:rsidRPr="008F3BA6" w:rsidRDefault="00BD72CC" w:rsidP="00205FA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BD72CC" w:rsidRPr="008F3BA6" w:rsidRDefault="005C06A9" w:rsidP="00205FA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Spielzeuge/ Material so e</w:t>
            </w:r>
            <w:r w:rsidR="00BD72CC" w:rsidRPr="008F3BA6">
              <w:rPr>
                <w:rFonts w:ascii="Arial" w:hAnsi="Arial" w:cs="Arial"/>
                <w:sz w:val="18"/>
                <w:szCs w:val="18"/>
              </w:rPr>
              <w:t>inrichten, dass die Kinder vermehrt selbstständig und autonom handeln können</w:t>
            </w:r>
          </w:p>
          <w:p w:rsidR="00BD72CC" w:rsidRPr="008F3BA6" w:rsidRDefault="00BD72CC" w:rsidP="00205FA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Kindern nach ihrer Meinung fragen, sie mitreden lassen</w:t>
            </w:r>
          </w:p>
        </w:tc>
        <w:tc>
          <w:tcPr>
            <w:tcW w:w="420" w:type="dxa"/>
            <w:shd w:val="clear" w:color="auto" w:fill="C6D9F1" w:themeFill="text2" w:themeFillTint="33"/>
            <w:vAlign w:val="center"/>
          </w:tcPr>
          <w:p w:rsidR="00BD72CC" w:rsidRPr="005C06A9" w:rsidRDefault="00BD72CC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 w:rsidRPr="005C06A9"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06A9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 w:rsidRPr="005C06A9">
              <w:rPr>
                <w:szCs w:val="19"/>
              </w:rPr>
              <w:fldChar w:fldCharType="end"/>
            </w:r>
          </w:p>
          <w:p w:rsidR="00BD72CC" w:rsidRPr="005C06A9" w:rsidRDefault="00BD72CC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  <w:p w:rsidR="00BD72CC" w:rsidRPr="005C06A9" w:rsidRDefault="00BD72CC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 w:rsidRPr="005C06A9"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06A9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 w:rsidRPr="005C06A9">
              <w:rPr>
                <w:szCs w:val="19"/>
              </w:rPr>
              <w:fldChar w:fldCharType="end"/>
            </w:r>
          </w:p>
          <w:p w:rsidR="00BD72CC" w:rsidRPr="005C06A9" w:rsidRDefault="00BD72CC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  <w:p w:rsidR="00BD72CC" w:rsidRPr="005C06A9" w:rsidRDefault="00BD72CC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 w:rsidRPr="005C06A9"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C06A9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 w:rsidRPr="005C06A9">
              <w:rPr>
                <w:szCs w:val="19"/>
              </w:rPr>
              <w:fldChar w:fldCharType="end"/>
            </w:r>
          </w:p>
          <w:p w:rsidR="00BD72CC" w:rsidRPr="005C06A9" w:rsidRDefault="00BD72CC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  <w:p w:rsidR="00BD72CC" w:rsidRPr="005C06A9" w:rsidRDefault="00BD72CC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  <w:p w:rsidR="00BD72CC" w:rsidRPr="005C06A9" w:rsidRDefault="00BD72CC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BD72CC" w:rsidRPr="00F6469D" w:rsidRDefault="00BD72CC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Verantwortung im abgesteckten Rahmen üben</w:t>
            </w:r>
          </w:p>
          <w:p w:rsidR="00BD72CC" w:rsidRPr="00F6469D" w:rsidRDefault="00BD72CC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Freiraum für persönliche Entwicklung geben</w:t>
            </w:r>
          </w:p>
          <w:p w:rsidR="00BD72CC" w:rsidRPr="00F6469D" w:rsidRDefault="00BD72CC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Förderung der Entwicklung und Erziehung zu einer eigenverantwortlichen und gemeinschaftsfähigen Persönlichkeit</w:t>
            </w:r>
          </w:p>
          <w:p w:rsidR="00BD72CC" w:rsidRPr="00F6469D" w:rsidRDefault="00BD72CC" w:rsidP="00BE4C4C">
            <w:pPr>
              <w:pStyle w:val="Text"/>
              <w:numPr>
                <w:ilvl w:val="0"/>
                <w:numId w:val="47"/>
              </w:numPr>
              <w:spacing w:line="240" w:lineRule="auto"/>
              <w:ind w:left="170" w:hanging="17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Lösungen selber finden lassen</w:t>
            </w:r>
          </w:p>
          <w:p w:rsidR="00BD72CC" w:rsidRPr="00F6469D" w:rsidRDefault="00BD72CC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b/>
                <w:sz w:val="18"/>
                <w:szCs w:val="18"/>
              </w:rPr>
            </w:pPr>
            <w:r w:rsidRPr="00F646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11D44" w:rsidRPr="00F6469D">
              <w:rPr>
                <w:rFonts w:ascii="Arial" w:hAnsi="Arial" w:cs="Arial"/>
                <w:sz w:val="18"/>
                <w:szCs w:val="18"/>
              </w:rPr>
              <w:t>Spiel und B</w:t>
            </w:r>
            <w:r w:rsidRPr="00F6469D">
              <w:rPr>
                <w:rFonts w:ascii="Arial" w:hAnsi="Arial" w:cs="Arial"/>
                <w:sz w:val="18"/>
                <w:szCs w:val="18"/>
              </w:rPr>
              <w:t>astelmaterial für die Kinder zugänglich versorgen und mit Fotos markieren oder transparente Kisten wählen</w:t>
            </w:r>
          </w:p>
          <w:p w:rsidR="00BD72CC" w:rsidRPr="00F6469D" w:rsidRDefault="00BD72CC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Gefässe für den Austausch untereinander schaffen, z. B im Morgenkreis, Mittagessen, Ruhezeit</w:t>
            </w:r>
          </w:p>
        </w:tc>
      </w:tr>
      <w:tr w:rsidR="00BE4C4C" w:rsidTr="008E262C">
        <w:trPr>
          <w:cantSplit/>
        </w:trPr>
        <w:tc>
          <w:tcPr>
            <w:tcW w:w="2140" w:type="dxa"/>
            <w:vMerge w:val="restart"/>
            <w:shd w:val="clear" w:color="auto" w:fill="D6E3BC" w:themeFill="accent3" w:themeFillTint="66"/>
          </w:tcPr>
          <w:p w:rsidR="00BE4C4C" w:rsidRPr="00F6469D" w:rsidRDefault="00BE4C4C" w:rsidP="00E974E6">
            <w:pPr>
              <w:rPr>
                <w:rFonts w:ascii="Arial" w:hAnsi="Arial" w:cs="Arial"/>
                <w:b/>
              </w:rPr>
            </w:pPr>
            <w:r w:rsidRPr="00F6469D">
              <w:rPr>
                <w:rFonts w:ascii="Arial" w:hAnsi="Arial" w:cs="Arial"/>
                <w:b/>
              </w:rPr>
              <w:t>Leitprinzip 5</w:t>
            </w:r>
          </w:p>
          <w:p w:rsidR="00BE4C4C" w:rsidRPr="00F6469D" w:rsidRDefault="00BE4C4C" w:rsidP="00A83C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Inklusion und Akzeptanz von Verschiedenheit: Jedes Kind braucht einen Platz in der Gesellschaft</w:t>
            </w:r>
          </w:p>
        </w:tc>
        <w:tc>
          <w:tcPr>
            <w:tcW w:w="2803" w:type="dxa"/>
            <w:shd w:val="clear" w:color="auto" w:fill="E5B8B7" w:themeFill="accent2" w:themeFillTint="66"/>
          </w:tcPr>
          <w:p w:rsidR="00BE4C4C" w:rsidRPr="008F3BA6" w:rsidRDefault="00BE4C4C" w:rsidP="00BD72CC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Umgang mit Vielfalt, </w:t>
            </w:r>
            <w:r w:rsidR="00890A8F" w:rsidRPr="008F3BA6">
              <w:rPr>
                <w:rFonts w:ascii="Arial" w:hAnsi="Arial" w:cs="Arial"/>
                <w:sz w:val="18"/>
                <w:szCs w:val="18"/>
              </w:rPr>
              <w:t>verschiedenen</w:t>
            </w:r>
            <w:r w:rsidR="00BD72CC" w:rsidRPr="008F3BA6">
              <w:rPr>
                <w:rFonts w:ascii="Arial" w:hAnsi="Arial" w:cs="Arial"/>
                <w:sz w:val="18"/>
                <w:szCs w:val="18"/>
              </w:rPr>
              <w:t>, individuellen</w:t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 Werten und Normen</w:t>
            </w:r>
            <w:r w:rsidRPr="008F3BA6">
              <w:rPr>
                <w:rFonts w:ascii="Arial" w:hAnsi="Arial" w:cs="Arial"/>
                <w:sz w:val="18"/>
                <w:szCs w:val="18"/>
              </w:rPr>
              <w:br/>
              <w:t>Gemeinschaft und Individualität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6A2E18" w:rsidRPr="008F3BA6" w:rsidRDefault="00EE0AC1" w:rsidP="006A2E1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4C4C" w:rsidRPr="008F3BA6" w:rsidRDefault="00BE4C4C" w:rsidP="00205FA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2E18" w:rsidRPr="008F3BA6" w:rsidRDefault="00EE0AC1" w:rsidP="006A2E1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4C4C" w:rsidRPr="008F3BA6" w:rsidRDefault="00BE4C4C" w:rsidP="00205FA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BE4C4C" w:rsidRPr="008F3BA6" w:rsidRDefault="00BE4C4C" w:rsidP="00205FA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Sorgfältige Eingewöhnung</w:t>
            </w:r>
          </w:p>
          <w:p w:rsidR="00BE4C4C" w:rsidRPr="008F3BA6" w:rsidRDefault="00BE4C4C" w:rsidP="007F17F8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Religiosität / Diversität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6A2E18" w:rsidRDefault="00EE0AC1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BE4C4C" w:rsidRPr="00886DA3" w:rsidRDefault="00EE0AC1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BE4C4C" w:rsidRPr="00886DA3" w:rsidRDefault="00BE4C4C" w:rsidP="00205FA3">
            <w:pPr>
              <w:pStyle w:val="Text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BE4C4C" w:rsidRPr="00F6469D" w:rsidRDefault="00BE4C4C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Bezugspersonen</w:t>
            </w:r>
          </w:p>
          <w:p w:rsidR="00BE4C4C" w:rsidRPr="00F6469D" w:rsidRDefault="00BE4C4C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Gemeinsame, verbindende und unterscheidende Merkmale in Worte fassen und mit den Kindern Antworten auf diesbezügliche Fragen finden</w:t>
            </w:r>
          </w:p>
          <w:p w:rsidR="00BE4C4C" w:rsidRPr="00F6469D" w:rsidRDefault="00BE4C4C" w:rsidP="00886D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Beim Freispiel für die Integration von Kinder</w:t>
            </w:r>
            <w:r w:rsidR="006A2E18" w:rsidRPr="00F6469D">
              <w:rPr>
                <w:rFonts w:ascii="Arial" w:hAnsi="Arial" w:cs="Arial"/>
                <w:sz w:val="18"/>
                <w:szCs w:val="18"/>
              </w:rPr>
              <w:t>n</w:t>
            </w:r>
            <w:r w:rsidRPr="00F6469D">
              <w:rPr>
                <w:rFonts w:ascii="Arial" w:hAnsi="Arial" w:cs="Arial"/>
                <w:sz w:val="18"/>
                <w:szCs w:val="18"/>
              </w:rPr>
              <w:t xml:space="preserve"> aus sozial benachteiligten Verhältnissen oder mit besonderen Bedürfnissen achten</w:t>
            </w:r>
          </w:p>
        </w:tc>
      </w:tr>
      <w:tr w:rsidR="00BE4C4C" w:rsidTr="006A2E18">
        <w:trPr>
          <w:cantSplit/>
          <w:trHeight w:val="641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BE4C4C" w:rsidRPr="003F61DE" w:rsidRDefault="00BE4C4C" w:rsidP="00FB1664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BE4C4C" w:rsidRPr="008F3BA6" w:rsidRDefault="00BE4C4C" w:rsidP="0056749F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Geschlechterverständnis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6A2E18" w:rsidRPr="008F3BA6" w:rsidRDefault="00EE0AC1" w:rsidP="006A2E1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4C4C" w:rsidRPr="008F3BA6" w:rsidRDefault="00BE4C4C" w:rsidP="00205FA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BE4C4C" w:rsidRPr="008F3BA6" w:rsidRDefault="00BE4C4C" w:rsidP="00205FA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Teamzusammensetzung: Männer/verschiedene Generationen in Kita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BE4C4C" w:rsidRDefault="00EE0AC1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BE4C4C" w:rsidRDefault="00BE4C4C" w:rsidP="008A19F5">
            <w:pPr>
              <w:pStyle w:val="Listenabsatz"/>
              <w:ind w:left="170"/>
              <w:rPr>
                <w:sz w:val="18"/>
                <w:szCs w:val="18"/>
              </w:rPr>
            </w:pPr>
          </w:p>
        </w:tc>
      </w:tr>
      <w:tr w:rsidR="00BE4C4C" w:rsidTr="008E262C">
        <w:trPr>
          <w:cantSplit/>
          <w:trHeight w:val="700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BE4C4C" w:rsidRDefault="00BE4C4C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BE4C4C" w:rsidRPr="008F3BA6" w:rsidRDefault="00BE4C4C" w:rsidP="000E06EF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Migration / Interkulturalität / Diversität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6A2E18" w:rsidRPr="008F3BA6" w:rsidRDefault="00EE0AC1" w:rsidP="006A2E1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4C4C" w:rsidRPr="008F3BA6" w:rsidRDefault="00BE4C4C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BE4C4C" w:rsidRPr="008F3BA6" w:rsidRDefault="00BE4C4C" w:rsidP="00205FA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Interkulturelle Barrieren, </w:t>
            </w:r>
          </w:p>
          <w:p w:rsidR="00BE4C4C" w:rsidRPr="008F3BA6" w:rsidRDefault="00BE4C4C" w:rsidP="00E974E6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Verständigungsschwierigkeit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6A2E18" w:rsidRDefault="00EE0AC1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BE4C4C" w:rsidRDefault="00BE4C4C" w:rsidP="009A6683">
            <w:pPr>
              <w:pStyle w:val="Text"/>
              <w:spacing w:line="240" w:lineRule="auto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BE4C4C" w:rsidRPr="00F6469D" w:rsidRDefault="00BE4C4C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 xml:space="preserve">Vielfalt von Kindern und Familien durch Lieder, Geschichten, Rituale, Spiele, Gerichte, </w:t>
            </w:r>
            <w:r w:rsidRPr="00F6469D">
              <w:rPr>
                <w:rFonts w:ascii="Arial" w:hAnsi="Arial" w:cs="Arial"/>
                <w:sz w:val="18"/>
                <w:szCs w:val="18"/>
              </w:rPr>
              <w:br/>
              <w:t>(Ver-)Kleidung sinnlich erfahrbar machen können</w:t>
            </w:r>
          </w:p>
          <w:p w:rsidR="00BE4C4C" w:rsidRPr="00F6469D" w:rsidRDefault="00BE4C4C" w:rsidP="00555525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Bei Fremdheit; Rituale schaffen</w:t>
            </w:r>
          </w:p>
        </w:tc>
      </w:tr>
      <w:tr w:rsidR="00BE4C4C" w:rsidTr="006A2E18">
        <w:trPr>
          <w:cantSplit/>
          <w:trHeight w:val="862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BE4C4C" w:rsidRDefault="00BE4C4C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BE4C4C" w:rsidRPr="008F3BA6" w:rsidRDefault="00BE4C4C" w:rsidP="000E06EF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Phasen in einer Gruppe beachten und steuern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BE4C4C" w:rsidRPr="008F3BA6" w:rsidRDefault="00EE0AC1" w:rsidP="006A2E1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BE4C4C" w:rsidRPr="008F3BA6" w:rsidRDefault="00BE4C4C" w:rsidP="00E974E6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Beobachten / Inputs geben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BE4C4C" w:rsidRDefault="00EE0AC1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BE4C4C" w:rsidRPr="00F6469D" w:rsidRDefault="00BE4C4C" w:rsidP="00205FA3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 xml:space="preserve">Bei Vertrautheit </w:t>
            </w:r>
            <w:r w:rsidR="006A2E18" w:rsidRPr="00F6469D">
              <w:rPr>
                <w:rFonts w:ascii="Arial" w:hAnsi="Arial" w:cs="Arial"/>
                <w:sz w:val="18"/>
                <w:szCs w:val="18"/>
              </w:rPr>
              <w:t>z</w:t>
            </w:r>
            <w:r w:rsidRPr="00F6469D">
              <w:rPr>
                <w:rFonts w:ascii="Arial" w:hAnsi="Arial" w:cs="Arial"/>
                <w:sz w:val="18"/>
                <w:szCs w:val="18"/>
              </w:rPr>
              <w:t>urücknehmen, nur bei schwierigen Konflikten eingreifen und mithelfen</w:t>
            </w:r>
          </w:p>
          <w:p w:rsidR="00BE4C4C" w:rsidRPr="00F6469D" w:rsidRDefault="00BE4C4C" w:rsidP="0056749F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Bei Differenzierung; Verantwortungen an die Gruppe abgeben</w:t>
            </w:r>
          </w:p>
        </w:tc>
      </w:tr>
      <w:tr w:rsidR="00C811B1" w:rsidTr="00C811B1">
        <w:trPr>
          <w:cantSplit/>
          <w:trHeight w:val="379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C811B1" w:rsidRDefault="00C811B1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vMerge w:val="restart"/>
            <w:shd w:val="clear" w:color="auto" w:fill="E5B8B7" w:themeFill="accent2" w:themeFillTint="66"/>
          </w:tcPr>
          <w:p w:rsidR="00C811B1" w:rsidRPr="008F3BA6" w:rsidRDefault="00C811B1" w:rsidP="00261D7E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Behinderung KitaPlus Projekt</w:t>
            </w:r>
          </w:p>
          <w:p w:rsidR="00C811B1" w:rsidRPr="008F3BA6" w:rsidRDefault="00C811B1" w:rsidP="00261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shd w:val="clear" w:color="auto" w:fill="E5B8B7" w:themeFill="accent2" w:themeFillTint="66"/>
          </w:tcPr>
          <w:p w:rsidR="00C811B1" w:rsidRPr="008F3BA6" w:rsidRDefault="00EE0AC1" w:rsidP="006A2E1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811B1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811B1" w:rsidRPr="008F3BA6" w:rsidRDefault="00C811B1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11B1" w:rsidRPr="008F3BA6" w:rsidRDefault="00C811B1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C811B1" w:rsidRPr="008F3BA6" w:rsidRDefault="00C811B1" w:rsidP="00261D7E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Kinder mit besonderen Bedürfnissen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C811B1" w:rsidRDefault="00EE0AC1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811B1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 w:val="restart"/>
            <w:shd w:val="clear" w:color="auto" w:fill="FFE0C1"/>
          </w:tcPr>
          <w:p w:rsidR="00C811B1" w:rsidRPr="00F6469D" w:rsidRDefault="00BD72CC" w:rsidP="00BD72CC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Eigene Grenzen erkennen, f</w:t>
            </w:r>
            <w:r w:rsidR="00C811B1" w:rsidRPr="00F6469D">
              <w:rPr>
                <w:rFonts w:ascii="Arial" w:hAnsi="Arial" w:cs="Arial"/>
                <w:sz w:val="18"/>
                <w:szCs w:val="18"/>
              </w:rPr>
              <w:t>ür sich sorgen, 2. Bezugsperson, rechtzeitig Entlastung / Unterstützung einfordern</w:t>
            </w:r>
            <w:r w:rsidRPr="00F646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4C4C" w:rsidTr="008E262C">
        <w:trPr>
          <w:cantSplit/>
          <w:trHeight w:val="210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BE4C4C" w:rsidRDefault="00BE4C4C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BE4C4C" w:rsidRPr="008F3BA6" w:rsidRDefault="00BE4C4C" w:rsidP="00261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BE4C4C" w:rsidRPr="008F3BA6" w:rsidRDefault="00BE4C4C" w:rsidP="009A668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BE4C4C" w:rsidRPr="008F3BA6" w:rsidRDefault="00BE4C4C" w:rsidP="00261D7E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Selbstreflexion (Authentisch sich gegenüber sein)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BE4C4C" w:rsidRDefault="00EE0AC1" w:rsidP="00C811B1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BE4C4C" w:rsidRPr="00F6469D" w:rsidRDefault="00BE4C4C" w:rsidP="00555525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C4C" w:rsidRPr="000C6B2B" w:rsidTr="008E262C">
        <w:trPr>
          <w:cantSplit/>
          <w:trHeight w:val="210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BE4C4C" w:rsidRDefault="00BE4C4C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BE4C4C" w:rsidRPr="008F3BA6" w:rsidRDefault="00BE4C4C" w:rsidP="00261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BE4C4C" w:rsidRPr="008F3BA6" w:rsidRDefault="00BE4C4C" w:rsidP="009A668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BE4C4C" w:rsidRPr="008F3BA6" w:rsidRDefault="000C6B2B" w:rsidP="006A2E18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Team und Kindergruppe sensibilisieren, Haltung</w:t>
            </w:r>
            <w:r w:rsidR="006A2E18" w:rsidRPr="008F3BA6">
              <w:rPr>
                <w:rFonts w:ascii="Arial" w:hAnsi="Arial" w:cs="Arial"/>
                <w:sz w:val="18"/>
                <w:szCs w:val="18"/>
              </w:rPr>
              <w:t>en</w:t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 reflektieren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BE4C4C" w:rsidRPr="000C6B2B" w:rsidRDefault="00EE0AC1" w:rsidP="00C811B1">
            <w:pPr>
              <w:pStyle w:val="Text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BE4C4C" w:rsidRPr="00F6469D" w:rsidRDefault="00BE4C4C" w:rsidP="00555525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C4C" w:rsidTr="00C811B1">
        <w:trPr>
          <w:cantSplit/>
          <w:trHeight w:val="179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BE4C4C" w:rsidRDefault="00BE4C4C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BE4C4C" w:rsidRPr="008F3BA6" w:rsidRDefault="00BE4C4C" w:rsidP="00205F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BE4C4C" w:rsidRPr="008F3BA6" w:rsidRDefault="00BE4C4C" w:rsidP="00205FA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BE4C4C" w:rsidRPr="008F3BA6" w:rsidRDefault="00BE4C4C" w:rsidP="00205FA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Handlungen spiegeln / benennen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BE4C4C" w:rsidRDefault="00EE0AC1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BE4C4C" w:rsidRPr="00F6469D" w:rsidRDefault="00BE4C4C" w:rsidP="0056749F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C4C" w:rsidTr="006A2E18">
        <w:trPr>
          <w:cantSplit/>
          <w:trHeight w:val="209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BE4C4C" w:rsidRDefault="00BE4C4C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BE4C4C" w:rsidRPr="008F3BA6" w:rsidRDefault="00BE4C4C" w:rsidP="00205F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BE4C4C" w:rsidRPr="008F3BA6" w:rsidRDefault="00BE4C4C" w:rsidP="00205FA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BE4C4C" w:rsidRPr="008F3BA6" w:rsidRDefault="00BE4C4C" w:rsidP="00205FA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Abgrenzung / loslassen können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BE4C4C" w:rsidRDefault="00EE0AC1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vMerge/>
            <w:shd w:val="clear" w:color="auto" w:fill="FFE0C1"/>
          </w:tcPr>
          <w:p w:rsidR="00BE4C4C" w:rsidRPr="00F6469D" w:rsidRDefault="00BE4C4C" w:rsidP="0056749F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4C4C" w:rsidTr="00C811B1">
        <w:trPr>
          <w:cantSplit/>
          <w:trHeight w:val="613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BE4C4C" w:rsidRDefault="00BE4C4C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6A2E18" w:rsidRPr="008F3BA6" w:rsidRDefault="00BE4C4C" w:rsidP="009A2AB8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 xml:space="preserve">Dynamik beachten </w:t>
            </w:r>
          </w:p>
          <w:p w:rsidR="00BE4C4C" w:rsidRPr="008F3BA6" w:rsidRDefault="00BE4C4C" w:rsidP="009A2AB8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Peer- Group ermöglichen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6A2E18" w:rsidRPr="008F3BA6" w:rsidRDefault="00EE0AC1" w:rsidP="006A2E1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A2E18" w:rsidRPr="008F3BA6" w:rsidRDefault="00EE0AC1" w:rsidP="006A2E1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E4C4C" w:rsidRPr="008F3BA6" w:rsidRDefault="00BE4C4C" w:rsidP="00205FA3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BE4C4C" w:rsidRPr="008F3BA6" w:rsidRDefault="00BE4C4C" w:rsidP="00A250DE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Allgemeine Durchmischung beachten</w:t>
            </w:r>
          </w:p>
          <w:p w:rsidR="00BE4C4C" w:rsidRPr="008F3BA6" w:rsidRDefault="00BE4C4C" w:rsidP="00A250DE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Alters-spezifische Angebote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6A2E18" w:rsidRDefault="00EE0AC1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6A2E18" w:rsidRDefault="006A2E18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</w:p>
          <w:p w:rsidR="00BE4C4C" w:rsidRDefault="002B60E0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BE4C4C" w:rsidRPr="00F6469D" w:rsidRDefault="00C811B1" w:rsidP="00B96B39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 xml:space="preserve">Fixe </w:t>
            </w:r>
            <w:r w:rsidR="00BE4C4C" w:rsidRPr="00F6469D">
              <w:rPr>
                <w:rFonts w:ascii="Arial" w:hAnsi="Arial" w:cs="Arial"/>
                <w:sz w:val="18"/>
                <w:szCs w:val="18"/>
              </w:rPr>
              <w:t>Halbtage einplanen, an welchen die Kinder in altershomogene Gruppen getrennt werden</w:t>
            </w:r>
          </w:p>
          <w:p w:rsidR="00BE4C4C" w:rsidRPr="00F6469D" w:rsidRDefault="00BE4C4C" w:rsidP="00B96B39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Geführte Sequenzen mit ausgewählten Kindern</w:t>
            </w:r>
          </w:p>
        </w:tc>
      </w:tr>
      <w:tr w:rsidR="00BE4C4C" w:rsidTr="00C811B1">
        <w:trPr>
          <w:cantSplit/>
          <w:trHeight w:val="322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BE4C4C" w:rsidRDefault="00BE4C4C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vMerge w:val="restart"/>
            <w:shd w:val="clear" w:color="auto" w:fill="E5B8B7" w:themeFill="accent2" w:themeFillTint="66"/>
          </w:tcPr>
          <w:p w:rsidR="00BE4C4C" w:rsidRPr="008F3BA6" w:rsidRDefault="00BE4C4C" w:rsidP="0038214C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Elternzusammenarbeit</w:t>
            </w:r>
          </w:p>
          <w:p w:rsidR="006A2E18" w:rsidRPr="008F3BA6" w:rsidRDefault="006A2E18" w:rsidP="0038214C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1B1" w:rsidRPr="008F3BA6" w:rsidRDefault="00C811B1" w:rsidP="0038214C">
            <w:pPr>
              <w:rPr>
                <w:rFonts w:ascii="Arial" w:hAnsi="Arial" w:cs="Arial"/>
                <w:sz w:val="18"/>
                <w:szCs w:val="18"/>
              </w:rPr>
            </w:pPr>
          </w:p>
          <w:p w:rsidR="00C811B1" w:rsidRPr="008F3BA6" w:rsidRDefault="00C811B1" w:rsidP="00C811B1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11B1" w:rsidRPr="008F3BA6" w:rsidRDefault="00C811B1" w:rsidP="0038214C">
            <w:pPr>
              <w:rPr>
                <w:rFonts w:ascii="Arial" w:hAnsi="Arial" w:cs="Arial"/>
                <w:sz w:val="18"/>
                <w:szCs w:val="18"/>
              </w:rPr>
            </w:pPr>
          </w:p>
          <w:p w:rsidR="006A2E18" w:rsidRPr="008F3BA6" w:rsidRDefault="006A2E18" w:rsidP="0038214C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Vernetzung mit Fachstelle</w:t>
            </w:r>
          </w:p>
          <w:p w:rsidR="006A2E18" w:rsidRPr="008F3BA6" w:rsidRDefault="006A2E18" w:rsidP="003821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shd w:val="clear" w:color="auto" w:fill="E5B8B7" w:themeFill="accent2" w:themeFillTint="66"/>
          </w:tcPr>
          <w:p w:rsidR="00C811B1" w:rsidRPr="008F3BA6" w:rsidRDefault="00EE0AC1" w:rsidP="00C811B1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811B1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811B1" w:rsidRPr="008F3BA6" w:rsidRDefault="00C811B1" w:rsidP="006A2E1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11B1" w:rsidRPr="008F3BA6" w:rsidRDefault="00C811B1" w:rsidP="006A2E1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11B1" w:rsidRPr="008F3BA6" w:rsidRDefault="00C811B1" w:rsidP="006A2E1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4C4C" w:rsidRPr="008F3BA6" w:rsidRDefault="00EE0AC1" w:rsidP="00C811B1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BE4C4C" w:rsidRPr="008F3BA6" w:rsidRDefault="00BE4C4C" w:rsidP="00205FA3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Stärkung der Eltern herausfiltern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BE4C4C" w:rsidRDefault="00EE0AC1" w:rsidP="00C811B1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2E1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BE4C4C" w:rsidRPr="00F6469D" w:rsidRDefault="00BE4C4C" w:rsidP="00B96B39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Zur Inklusion besonderen Wert für Elterngespräch, Tür-Angelgespräche</w:t>
            </w:r>
          </w:p>
        </w:tc>
      </w:tr>
      <w:tr w:rsidR="00C811B1" w:rsidTr="008E262C">
        <w:trPr>
          <w:cantSplit/>
          <w:trHeight w:val="463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C811B1" w:rsidRDefault="00C811B1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C811B1" w:rsidRPr="008F3BA6" w:rsidRDefault="00C811B1" w:rsidP="003821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C811B1" w:rsidRPr="008F3BA6" w:rsidRDefault="00C811B1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vMerge w:val="restart"/>
            <w:shd w:val="clear" w:color="auto" w:fill="C6D9F1" w:themeFill="text2" w:themeFillTint="33"/>
          </w:tcPr>
          <w:p w:rsidR="00C811B1" w:rsidRPr="008F3BA6" w:rsidRDefault="00C811B1" w:rsidP="0031096C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Belastende Lebenssituationen erkennen (Missbrauch / Misshandlung, Kita plus)</w:t>
            </w:r>
          </w:p>
        </w:tc>
        <w:tc>
          <w:tcPr>
            <w:tcW w:w="420" w:type="dxa"/>
            <w:vMerge w:val="restart"/>
            <w:shd w:val="clear" w:color="auto" w:fill="C6D9F1" w:themeFill="text2" w:themeFillTint="33"/>
          </w:tcPr>
          <w:p w:rsidR="00C811B1" w:rsidRDefault="00EE0AC1" w:rsidP="006A2E1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811B1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C811B1" w:rsidRDefault="00C811B1" w:rsidP="009A6683">
            <w:pPr>
              <w:pStyle w:val="Text"/>
              <w:spacing w:line="240" w:lineRule="auto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C811B1" w:rsidRPr="00F6469D" w:rsidRDefault="00C811B1" w:rsidP="00A27B1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Spezifische Weiterbildungen</w:t>
            </w:r>
          </w:p>
          <w:p w:rsidR="00C811B1" w:rsidRPr="00F6469D" w:rsidRDefault="00C811B1" w:rsidP="00A27B1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Bücher, Spiele, Nein sagen lernen</w:t>
            </w:r>
          </w:p>
        </w:tc>
      </w:tr>
      <w:tr w:rsidR="00C811B1" w:rsidTr="008E262C">
        <w:trPr>
          <w:cantSplit/>
          <w:trHeight w:val="463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C811B1" w:rsidRDefault="00C811B1" w:rsidP="00FB1664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vMerge/>
            <w:shd w:val="clear" w:color="auto" w:fill="E5B8B7" w:themeFill="accent2" w:themeFillTint="66"/>
          </w:tcPr>
          <w:p w:rsidR="00C811B1" w:rsidRPr="008F3BA6" w:rsidRDefault="00C811B1" w:rsidP="003821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vMerge/>
            <w:shd w:val="clear" w:color="auto" w:fill="E5B8B7" w:themeFill="accent2" w:themeFillTint="66"/>
          </w:tcPr>
          <w:p w:rsidR="00C811B1" w:rsidRPr="008F3BA6" w:rsidRDefault="00C811B1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vMerge/>
            <w:shd w:val="clear" w:color="auto" w:fill="C6D9F1" w:themeFill="text2" w:themeFillTint="33"/>
          </w:tcPr>
          <w:p w:rsidR="00C811B1" w:rsidRPr="008F3BA6" w:rsidRDefault="00C811B1" w:rsidP="00205F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C6D9F1" w:themeFill="text2" w:themeFillTint="33"/>
          </w:tcPr>
          <w:p w:rsidR="00C811B1" w:rsidRDefault="00C811B1" w:rsidP="009A6683">
            <w:pPr>
              <w:pStyle w:val="Text"/>
              <w:spacing w:line="240" w:lineRule="auto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C811B1" w:rsidRPr="00F6469D" w:rsidRDefault="00C811B1" w:rsidP="00555525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Netzwerknachmittag</w:t>
            </w:r>
          </w:p>
        </w:tc>
      </w:tr>
      <w:tr w:rsidR="00E50DE4" w:rsidTr="008E262C">
        <w:trPr>
          <w:cantSplit/>
          <w:trHeight w:val="520"/>
        </w:trPr>
        <w:tc>
          <w:tcPr>
            <w:tcW w:w="2140" w:type="dxa"/>
            <w:vMerge w:val="restart"/>
            <w:shd w:val="clear" w:color="auto" w:fill="D6E3BC" w:themeFill="accent3" w:themeFillTint="66"/>
          </w:tcPr>
          <w:p w:rsidR="00E50DE4" w:rsidRPr="00F6469D" w:rsidRDefault="00E50DE4" w:rsidP="00082EF8">
            <w:pPr>
              <w:rPr>
                <w:rFonts w:ascii="Arial" w:hAnsi="Arial" w:cs="Arial"/>
                <w:b/>
              </w:rPr>
            </w:pPr>
            <w:r w:rsidRPr="00F6469D">
              <w:rPr>
                <w:rFonts w:ascii="Arial" w:hAnsi="Arial" w:cs="Arial"/>
                <w:b/>
              </w:rPr>
              <w:t>Leitprinzip 6</w:t>
            </w:r>
          </w:p>
          <w:p w:rsidR="00E50DE4" w:rsidRPr="00C36FFE" w:rsidRDefault="00E50DE4" w:rsidP="00082EF8">
            <w:pPr>
              <w:rPr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Ganzheitlichkeit und Angemessenheit: Kleine</w:t>
            </w:r>
            <w:r>
              <w:rPr>
                <w:sz w:val="18"/>
                <w:szCs w:val="18"/>
              </w:rPr>
              <w:t xml:space="preserve"> </w:t>
            </w:r>
            <w:r w:rsidRPr="00F6469D">
              <w:rPr>
                <w:rFonts w:ascii="Arial" w:hAnsi="Arial" w:cs="Arial"/>
                <w:sz w:val="18"/>
                <w:szCs w:val="18"/>
              </w:rPr>
              <w:lastRenderedPageBreak/>
              <w:t>Kinder lernen mit allen Sinnen, geleitet von ihren Interessen und bisherigen Erfahrungen</w:t>
            </w:r>
          </w:p>
        </w:tc>
        <w:tc>
          <w:tcPr>
            <w:tcW w:w="2803" w:type="dxa"/>
            <w:shd w:val="clear" w:color="auto" w:fill="E5B8B7" w:themeFill="accent2" w:themeFillTint="66"/>
          </w:tcPr>
          <w:p w:rsidR="00E50DE4" w:rsidRPr="008F3BA6" w:rsidRDefault="00E50DE4" w:rsidP="00A411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lastRenderedPageBreak/>
              <w:t>Entwicklungss</w:t>
            </w:r>
            <w:r w:rsidR="00A411B0" w:rsidRPr="008F3BA6">
              <w:rPr>
                <w:rFonts w:ascii="Arial" w:hAnsi="Arial" w:cs="Arial"/>
                <w:sz w:val="18"/>
                <w:szCs w:val="18"/>
              </w:rPr>
              <w:t>tand der Kinder berücksichtigen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C309F8" w:rsidRPr="008F3BA6" w:rsidRDefault="00EE0AC1" w:rsidP="00C309F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50DE4" w:rsidRPr="008F3BA6" w:rsidRDefault="00E50DE4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E50DE4" w:rsidRPr="008F3BA6" w:rsidRDefault="00E50DE4" w:rsidP="00A250DE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Altersgerechte Fragen/Antworten</w:t>
            </w:r>
            <w:r w:rsidR="00A250DE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Ermunterung für nächste Schritte</w:t>
            </w:r>
            <w:r w:rsidR="00A250DE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Entwicklungsgespräche / Portfolio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C309F8" w:rsidRDefault="00EE0AC1" w:rsidP="00C309F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C309F8" w:rsidRDefault="00EE0AC1" w:rsidP="00C309F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E50DE4" w:rsidRDefault="00EE0AC1" w:rsidP="00C309F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E50DE4" w:rsidRPr="00F6469D" w:rsidRDefault="00E50DE4" w:rsidP="00261D7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Anregungen für den nächsten Entwicklungsschritte bereitstellen</w:t>
            </w:r>
          </w:p>
          <w:p w:rsidR="00E50DE4" w:rsidRPr="00F6469D" w:rsidRDefault="00E50DE4" w:rsidP="00A411B0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Bei der Planung Entwicklungsstand der Kinder berücksichtigen</w:t>
            </w:r>
          </w:p>
        </w:tc>
      </w:tr>
      <w:tr w:rsidR="00E50DE4" w:rsidTr="008E262C">
        <w:trPr>
          <w:cantSplit/>
          <w:trHeight w:val="519"/>
        </w:trPr>
        <w:tc>
          <w:tcPr>
            <w:tcW w:w="2140" w:type="dxa"/>
            <w:vMerge/>
            <w:shd w:val="clear" w:color="auto" w:fill="D6E3BC" w:themeFill="accent3" w:themeFillTint="66"/>
          </w:tcPr>
          <w:p w:rsidR="00E50DE4" w:rsidRDefault="00E50DE4" w:rsidP="00082EF8">
            <w:pPr>
              <w:rPr>
                <w:b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E5B8B7" w:themeFill="accent2" w:themeFillTint="66"/>
          </w:tcPr>
          <w:p w:rsidR="00E50DE4" w:rsidRPr="008F3BA6" w:rsidRDefault="00E50DE4" w:rsidP="00A411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Lernen mit allen Sinnen</w:t>
            </w:r>
            <w:r w:rsidR="00A411B0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Ästhetische Bildung fördern und anregen</w:t>
            </w:r>
            <w:r w:rsidR="00A411B0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color w:val="000000" w:themeColor="text1"/>
                <w:sz w:val="18"/>
                <w:szCs w:val="18"/>
              </w:rPr>
              <w:t>„Hilf mir es selbst zu tun“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C309F8" w:rsidRPr="008F3BA6" w:rsidRDefault="00EE0AC1" w:rsidP="00C309F8">
            <w:pPr>
              <w:pStyle w:val="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 w:rsidRPr="008F3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C12">
              <w:rPr>
                <w:rFonts w:ascii="Arial" w:hAnsi="Arial" w:cs="Arial"/>
                <w:sz w:val="18"/>
                <w:szCs w:val="18"/>
              </w:rPr>
            </w:r>
            <w:r w:rsidR="00386C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B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50DE4" w:rsidRPr="008F3BA6" w:rsidRDefault="00E50DE4" w:rsidP="0059377F">
            <w:pPr>
              <w:pStyle w:val="Text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E50DE4" w:rsidRPr="008F3BA6" w:rsidRDefault="00E50DE4" w:rsidP="00C309F8">
            <w:pPr>
              <w:rPr>
                <w:rFonts w:ascii="Arial" w:hAnsi="Arial" w:cs="Arial"/>
                <w:sz w:val="18"/>
                <w:szCs w:val="18"/>
              </w:rPr>
            </w:pPr>
            <w:r w:rsidRPr="008F3BA6">
              <w:rPr>
                <w:rFonts w:ascii="Arial" w:hAnsi="Arial" w:cs="Arial"/>
                <w:sz w:val="18"/>
                <w:szCs w:val="18"/>
              </w:rPr>
              <w:t>Verschiedene Materialien bereitstellen</w:t>
            </w:r>
            <w:r w:rsidR="00A250DE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Kinderspezifische Bedürfnisse aufnehmen</w:t>
            </w:r>
            <w:r w:rsidR="00A250DE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>Selbsttätigkeit fördern</w:t>
            </w:r>
            <w:r w:rsidR="00A250DE" w:rsidRPr="008F3BA6">
              <w:rPr>
                <w:rFonts w:ascii="Arial" w:hAnsi="Arial" w:cs="Arial"/>
                <w:sz w:val="18"/>
                <w:szCs w:val="18"/>
              </w:rPr>
              <w:br/>
            </w:r>
            <w:r w:rsidRPr="008F3BA6">
              <w:rPr>
                <w:rFonts w:ascii="Arial" w:hAnsi="Arial" w:cs="Arial"/>
                <w:sz w:val="18"/>
                <w:szCs w:val="18"/>
              </w:rPr>
              <w:t xml:space="preserve">Ressource </w:t>
            </w:r>
            <w:r w:rsidR="00BE4C4C" w:rsidRPr="008F3BA6">
              <w:rPr>
                <w:rFonts w:ascii="Arial" w:hAnsi="Arial" w:cs="Arial"/>
                <w:sz w:val="18"/>
                <w:szCs w:val="18"/>
              </w:rPr>
              <w:t xml:space="preserve">und Interessen </w:t>
            </w:r>
            <w:r w:rsidRPr="008F3BA6">
              <w:rPr>
                <w:rFonts w:ascii="Arial" w:hAnsi="Arial" w:cs="Arial"/>
                <w:sz w:val="18"/>
                <w:szCs w:val="18"/>
              </w:rPr>
              <w:t>erkennen</w:t>
            </w:r>
          </w:p>
        </w:tc>
        <w:tc>
          <w:tcPr>
            <w:tcW w:w="420" w:type="dxa"/>
            <w:shd w:val="clear" w:color="auto" w:fill="C6D9F1" w:themeFill="text2" w:themeFillTint="33"/>
          </w:tcPr>
          <w:p w:rsidR="00C309F8" w:rsidRDefault="00EE0AC1" w:rsidP="00C309F8">
            <w:pPr>
              <w:pStyle w:val="Text"/>
              <w:spacing w:line="48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C309F8" w:rsidRDefault="00EE0AC1" w:rsidP="00C309F8">
            <w:pPr>
              <w:pStyle w:val="Text"/>
              <w:spacing w:line="36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C309F8" w:rsidRDefault="00EE0AC1" w:rsidP="00C309F8">
            <w:pPr>
              <w:pStyle w:val="Text"/>
              <w:spacing w:line="36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E50DE4" w:rsidRDefault="00EE0AC1" w:rsidP="00C309F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4675" w:type="dxa"/>
            <w:shd w:val="clear" w:color="auto" w:fill="FFE0C1"/>
          </w:tcPr>
          <w:p w:rsidR="00E50DE4" w:rsidRPr="00F6469D" w:rsidRDefault="00E50DE4" w:rsidP="00261D7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Auf möglichst wenig Unterbrüche achten</w:t>
            </w:r>
          </w:p>
          <w:p w:rsidR="00E50DE4" w:rsidRPr="00F6469D" w:rsidRDefault="00E50DE4" w:rsidP="00261D7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Vielfältiges Angebot</w:t>
            </w:r>
          </w:p>
          <w:p w:rsidR="00E50DE4" w:rsidRPr="00F6469D" w:rsidRDefault="00E50DE4" w:rsidP="00261D7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Lebenspraktische Kompetenzen erwerben lassen</w:t>
            </w:r>
          </w:p>
          <w:p w:rsidR="00E50DE4" w:rsidRPr="00F6469D" w:rsidRDefault="00E50DE4" w:rsidP="00261D7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Vorbildfunktion</w:t>
            </w:r>
          </w:p>
          <w:p w:rsidR="00E50DE4" w:rsidRPr="008E262C" w:rsidRDefault="00E50DE4" w:rsidP="00261D7E">
            <w:pPr>
              <w:pStyle w:val="Listenabsatz"/>
              <w:numPr>
                <w:ilvl w:val="0"/>
                <w:numId w:val="42"/>
              </w:numPr>
              <w:ind w:left="170" w:hanging="170"/>
              <w:rPr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Entwicklungsgespräche, Portfolio</w:t>
            </w:r>
          </w:p>
        </w:tc>
      </w:tr>
      <w:tr w:rsidR="00CE445E" w:rsidTr="008E262C">
        <w:trPr>
          <w:cantSplit/>
          <w:trHeight w:val="519"/>
        </w:trPr>
        <w:tc>
          <w:tcPr>
            <w:tcW w:w="2140" w:type="dxa"/>
            <w:shd w:val="clear" w:color="auto" w:fill="D6E3BC" w:themeFill="accent3" w:themeFillTint="66"/>
          </w:tcPr>
          <w:p w:rsidR="00CE445E" w:rsidRPr="00F6469D" w:rsidRDefault="00CE445E" w:rsidP="00082E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469D">
              <w:rPr>
                <w:rFonts w:ascii="Arial" w:hAnsi="Arial" w:cs="Arial"/>
                <w:b/>
              </w:rPr>
              <w:t>Umgang mit dem Konzept</w:t>
            </w:r>
          </w:p>
        </w:tc>
        <w:tc>
          <w:tcPr>
            <w:tcW w:w="2803" w:type="dxa"/>
            <w:shd w:val="clear" w:color="auto" w:fill="E5B8B7" w:themeFill="accent2" w:themeFillTint="66"/>
          </w:tcPr>
          <w:p w:rsidR="00CE445E" w:rsidRPr="00F6469D" w:rsidRDefault="000C6B2B" w:rsidP="00C309F8">
            <w:pPr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Datier</w:t>
            </w:r>
            <w:r w:rsidR="0031096C" w:rsidRPr="00F6469D">
              <w:rPr>
                <w:rFonts w:ascii="Arial" w:hAnsi="Arial" w:cs="Arial"/>
                <w:sz w:val="18"/>
                <w:szCs w:val="18"/>
              </w:rPr>
              <w:t>ung</w:t>
            </w:r>
          </w:p>
          <w:p w:rsidR="000C6B2B" w:rsidRPr="00F6469D" w:rsidRDefault="000C6B2B" w:rsidP="00C309F8">
            <w:pPr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Umsetzung</w:t>
            </w:r>
          </w:p>
          <w:p w:rsidR="000C6B2B" w:rsidRPr="00F6469D" w:rsidRDefault="000C6B2B" w:rsidP="00C309F8">
            <w:pPr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Überprüfung</w:t>
            </w:r>
          </w:p>
          <w:p w:rsidR="000C6B2B" w:rsidRPr="00F6469D" w:rsidRDefault="000C6B2B" w:rsidP="00C309F8">
            <w:pPr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Weiterentwicklung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C309F8" w:rsidRDefault="00EE0AC1" w:rsidP="00C309F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C309F8" w:rsidRDefault="00EE0AC1" w:rsidP="00C309F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C309F8" w:rsidRDefault="00EE0AC1" w:rsidP="00C309F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CE445E" w:rsidRDefault="00EE0AC1" w:rsidP="00C309F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CE445E" w:rsidRPr="005C6BAF" w:rsidRDefault="00CE445E" w:rsidP="00A250D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6D9F1" w:themeFill="text2" w:themeFillTint="33"/>
          </w:tcPr>
          <w:p w:rsidR="00CE445E" w:rsidRDefault="00CE445E" w:rsidP="008F5370">
            <w:pPr>
              <w:pStyle w:val="Text"/>
              <w:spacing w:line="240" w:lineRule="auto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CE445E" w:rsidRPr="008E262C" w:rsidRDefault="00CE445E" w:rsidP="008A19F5">
            <w:pPr>
              <w:pStyle w:val="Listenabsatz"/>
              <w:ind w:left="170"/>
              <w:rPr>
                <w:sz w:val="18"/>
                <w:szCs w:val="18"/>
              </w:rPr>
            </w:pPr>
          </w:p>
        </w:tc>
      </w:tr>
      <w:tr w:rsidR="0031096C" w:rsidTr="008E262C">
        <w:trPr>
          <w:cantSplit/>
          <w:trHeight w:val="519"/>
        </w:trPr>
        <w:tc>
          <w:tcPr>
            <w:tcW w:w="2140" w:type="dxa"/>
            <w:shd w:val="clear" w:color="auto" w:fill="D6E3BC" w:themeFill="accent3" w:themeFillTint="66"/>
          </w:tcPr>
          <w:p w:rsidR="0031096C" w:rsidRPr="00F6469D" w:rsidRDefault="0031096C" w:rsidP="00BD72CC">
            <w:pPr>
              <w:rPr>
                <w:rFonts w:ascii="Arial" w:hAnsi="Arial" w:cs="Arial"/>
                <w:b/>
              </w:rPr>
            </w:pPr>
            <w:r w:rsidRPr="00F6469D">
              <w:rPr>
                <w:rFonts w:ascii="Arial" w:hAnsi="Arial" w:cs="Arial"/>
                <w:b/>
              </w:rPr>
              <w:t>Qualitätsentwicklung</w:t>
            </w:r>
          </w:p>
        </w:tc>
        <w:tc>
          <w:tcPr>
            <w:tcW w:w="2803" w:type="dxa"/>
            <w:shd w:val="clear" w:color="auto" w:fill="E5B8B7" w:themeFill="accent2" w:themeFillTint="66"/>
          </w:tcPr>
          <w:p w:rsidR="0031096C" w:rsidRPr="00F6469D" w:rsidRDefault="0031096C" w:rsidP="00C309F8">
            <w:pPr>
              <w:rPr>
                <w:rFonts w:ascii="Arial" w:hAnsi="Arial" w:cs="Arial"/>
                <w:sz w:val="18"/>
                <w:szCs w:val="18"/>
              </w:rPr>
            </w:pPr>
            <w:r w:rsidRPr="00F6469D">
              <w:rPr>
                <w:rFonts w:ascii="Arial" w:hAnsi="Arial" w:cs="Arial"/>
                <w:sz w:val="18"/>
                <w:szCs w:val="18"/>
              </w:rPr>
              <w:t>Das Überprüfen der eigenen Arbeit kann ausgewiesen werden</w:t>
            </w:r>
          </w:p>
        </w:tc>
        <w:tc>
          <w:tcPr>
            <w:tcW w:w="406" w:type="dxa"/>
            <w:shd w:val="clear" w:color="auto" w:fill="E5B8B7" w:themeFill="accent2" w:themeFillTint="66"/>
          </w:tcPr>
          <w:p w:rsidR="00C309F8" w:rsidRDefault="00EE0AC1" w:rsidP="00C309F8">
            <w:pPr>
              <w:pStyle w:val="Text"/>
              <w:spacing w:line="240" w:lineRule="auto"/>
              <w:jc w:val="center"/>
              <w:rPr>
                <w:szCs w:val="19"/>
              </w:rPr>
            </w:pPr>
            <w:r>
              <w:rPr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09F8">
              <w:rPr>
                <w:szCs w:val="19"/>
              </w:rPr>
              <w:instrText xml:space="preserve"> FORMCHECKBOX </w:instrText>
            </w:r>
            <w:r w:rsidR="00386C12">
              <w:rPr>
                <w:szCs w:val="19"/>
              </w:rPr>
            </w:r>
            <w:r w:rsidR="00386C12">
              <w:rPr>
                <w:szCs w:val="19"/>
              </w:rPr>
              <w:fldChar w:fldCharType="separate"/>
            </w:r>
            <w:r>
              <w:rPr>
                <w:szCs w:val="19"/>
              </w:rPr>
              <w:fldChar w:fldCharType="end"/>
            </w:r>
          </w:p>
          <w:p w:rsidR="0031096C" w:rsidRDefault="0031096C" w:rsidP="0059377F">
            <w:pPr>
              <w:pStyle w:val="Text"/>
              <w:spacing w:line="240" w:lineRule="auto"/>
              <w:rPr>
                <w:szCs w:val="19"/>
              </w:rPr>
            </w:pPr>
          </w:p>
        </w:tc>
        <w:tc>
          <w:tcPr>
            <w:tcW w:w="3157" w:type="dxa"/>
            <w:shd w:val="clear" w:color="auto" w:fill="C6D9F1" w:themeFill="text2" w:themeFillTint="33"/>
          </w:tcPr>
          <w:p w:rsidR="0031096C" w:rsidRPr="005C6BAF" w:rsidRDefault="0031096C" w:rsidP="00A250D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C6D9F1" w:themeFill="text2" w:themeFillTint="33"/>
          </w:tcPr>
          <w:p w:rsidR="0031096C" w:rsidRDefault="0031096C" w:rsidP="008F5370">
            <w:pPr>
              <w:pStyle w:val="Text"/>
              <w:spacing w:line="240" w:lineRule="auto"/>
              <w:rPr>
                <w:szCs w:val="19"/>
              </w:rPr>
            </w:pPr>
          </w:p>
        </w:tc>
        <w:tc>
          <w:tcPr>
            <w:tcW w:w="4675" w:type="dxa"/>
            <w:shd w:val="clear" w:color="auto" w:fill="FFE0C1"/>
          </w:tcPr>
          <w:p w:rsidR="0031096C" w:rsidRPr="008E262C" w:rsidRDefault="0031096C" w:rsidP="008A19F5">
            <w:pPr>
              <w:pStyle w:val="Listenabsatz"/>
              <w:ind w:left="170"/>
              <w:rPr>
                <w:sz w:val="18"/>
                <w:szCs w:val="18"/>
              </w:rPr>
            </w:pPr>
          </w:p>
        </w:tc>
      </w:tr>
    </w:tbl>
    <w:p w:rsidR="00D37790" w:rsidRDefault="00CE445E">
      <w:r>
        <w:t xml:space="preserve">Datum: </w:t>
      </w:r>
      <w:r w:rsidR="00CE564E">
        <w:t>14.12.</w:t>
      </w:r>
      <w:r w:rsidR="00BD72CC">
        <w:t>2017</w:t>
      </w:r>
    </w:p>
    <w:p w:rsidR="00D37790" w:rsidRPr="00D37790" w:rsidRDefault="00D37790" w:rsidP="00D37790"/>
    <w:p w:rsidR="00D37790" w:rsidRPr="00D37790" w:rsidRDefault="00D37790" w:rsidP="00D37790"/>
    <w:p w:rsidR="00D37790" w:rsidRPr="00D37790" w:rsidRDefault="00D37790" w:rsidP="00D37790"/>
    <w:p w:rsidR="00D37790" w:rsidRPr="00D37790" w:rsidRDefault="00D37790" w:rsidP="00D37790"/>
    <w:p w:rsidR="00D37790" w:rsidRPr="00D37790" w:rsidRDefault="00D37790" w:rsidP="00D37790"/>
    <w:p w:rsidR="00D37790" w:rsidRPr="00D37790" w:rsidRDefault="00D37790" w:rsidP="00D37790"/>
    <w:p w:rsidR="00D37790" w:rsidRPr="00D37790" w:rsidRDefault="00D37790" w:rsidP="00D37790"/>
    <w:p w:rsidR="00D37790" w:rsidRPr="00D37790" w:rsidRDefault="00D37790" w:rsidP="00D37790"/>
    <w:sectPr w:rsidR="00D37790" w:rsidRPr="00D37790" w:rsidSect="00A83CD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1270" w:right="964" w:bottom="709" w:left="1134" w:header="284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72" w:rsidRPr="00D10C19" w:rsidRDefault="004B1272">
      <w:r w:rsidRPr="00D10C19">
        <w:separator/>
      </w:r>
    </w:p>
  </w:endnote>
  <w:endnote w:type="continuationSeparator" w:id="0">
    <w:p w:rsidR="004B1272" w:rsidRPr="00D10C19" w:rsidRDefault="004B1272">
      <w:r w:rsidRPr="00D10C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porateSBQ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3402"/>
    </w:tblGrid>
    <w:tr w:rsidR="004B1272" w:rsidRPr="00D10C19" w:rsidTr="00831F3C">
      <w:trPr>
        <w:jc w:val="center"/>
      </w:trPr>
      <w:tc>
        <w:tcPr>
          <w:tcW w:w="3402" w:type="dxa"/>
        </w:tcPr>
        <w:p w:rsidR="004B1272" w:rsidRPr="009E1A90" w:rsidRDefault="004B1272" w:rsidP="009E1A90">
          <w:pPr>
            <w:pStyle w:val="SeiteRegNr"/>
            <w:tabs>
              <w:tab w:val="left" w:pos="1815"/>
              <w:tab w:val="right" w:pos="14740"/>
            </w:tabs>
            <w:jc w:val="center"/>
            <w:rPr>
              <w:b/>
              <w:sz w:val="24"/>
            </w:rPr>
          </w:pPr>
          <w:r>
            <w:rPr>
              <w:b/>
              <w:sz w:val="24"/>
            </w:rPr>
            <w:t>Entwurf</w:t>
          </w:r>
        </w:p>
      </w:tc>
    </w:tr>
  </w:tbl>
  <w:p w:rsidR="004B1272" w:rsidRPr="00D10C19" w:rsidRDefault="004B1272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72" w:rsidRPr="00903670" w:rsidRDefault="004B1272" w:rsidP="002A3738">
    <w:pPr>
      <w:pStyle w:val="SeiteRegNr"/>
      <w:tabs>
        <w:tab w:val="left" w:pos="1815"/>
        <w:tab w:val="right" w:pos="14740"/>
      </w:tabs>
      <w:jc w:val="left"/>
      <w:rPr>
        <w:b/>
        <w:sz w:val="24"/>
      </w:rPr>
    </w:pPr>
    <w:r w:rsidRPr="00903670">
      <w:rPr>
        <w:b/>
        <w:sz w:val="24"/>
      </w:rPr>
      <w:tab/>
    </w:r>
    <w:r w:rsidRPr="00903670">
      <w:rPr>
        <w:b/>
        <w:sz w:val="24"/>
      </w:rPr>
      <w:tab/>
    </w:r>
    <w:r w:rsidRPr="00903670">
      <w:rPr>
        <w:b/>
        <w:sz w:val="24"/>
      </w:rPr>
      <w:tab/>
    </w:r>
    <w:r>
      <w:rPr>
        <w:b/>
        <w:sz w:val="24"/>
      </w:rPr>
      <w:tab/>
    </w:r>
    <w:r w:rsidRPr="00903670">
      <w:rPr>
        <w:b/>
        <w:sz w:val="24"/>
      </w:rPr>
      <w:fldChar w:fldCharType="begin"/>
    </w:r>
    <w:r w:rsidRPr="00903670">
      <w:rPr>
        <w:b/>
        <w:sz w:val="24"/>
      </w:rPr>
      <w:instrText xml:space="preserve"> DOCPROPERTY "CustomField.RegNr"\*CHARFORMAT </w:instrText>
    </w:r>
    <w:r w:rsidRPr="00903670">
      <w:rPr>
        <w:b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72" w:rsidRPr="009E1A90" w:rsidRDefault="004B1272" w:rsidP="006128A2">
    <w:pPr>
      <w:pStyle w:val="SeiteRegNr"/>
      <w:tabs>
        <w:tab w:val="left" w:pos="1815"/>
        <w:tab w:val="right" w:pos="14740"/>
      </w:tabs>
      <w:jc w:val="left"/>
      <w:rPr>
        <w:b/>
        <w:sz w:val="24"/>
      </w:rPr>
    </w:pPr>
    <w:r>
      <w:rPr>
        <w:b/>
        <w:sz w:val="24"/>
      </w:rPr>
      <w:tab/>
    </w:r>
    <w:r>
      <w:rPr>
        <w:b/>
        <w:sz w:val="2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72" w:rsidRPr="006128A2" w:rsidRDefault="004B1272" w:rsidP="006128A2">
    <w:pPr>
      <w:pStyle w:val="SeiteRegNr"/>
      <w:tabs>
        <w:tab w:val="left" w:pos="1815"/>
        <w:tab w:val="right" w:pos="14740"/>
      </w:tabs>
      <w:jc w:val="left"/>
      <w:rPr>
        <w:b/>
        <w:sz w:val="24"/>
      </w:rPr>
    </w:pPr>
    <w:r>
      <w:rPr>
        <w:b/>
        <w:sz w:val="24"/>
      </w:rPr>
      <w:tab/>
    </w:r>
  </w:p>
  <w:p w:rsidR="004B1272" w:rsidRPr="00EA7BB7" w:rsidRDefault="004B1272" w:rsidP="0037586A">
    <w:pPr>
      <w:pStyle w:val="SeiteRegN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72" w:rsidRPr="00D10C19" w:rsidRDefault="004B1272">
      <w:r w:rsidRPr="00D10C19">
        <w:separator/>
      </w:r>
    </w:p>
  </w:footnote>
  <w:footnote w:type="continuationSeparator" w:id="0">
    <w:p w:rsidR="004B1272" w:rsidRPr="00D10C19" w:rsidRDefault="004B1272">
      <w:r w:rsidRPr="00D10C19">
        <w:continuationSeparator/>
      </w:r>
    </w:p>
  </w:footnote>
  <w:footnote w:id="1">
    <w:p w:rsidR="004B1272" w:rsidRDefault="004B1272" w:rsidP="00A83CD0">
      <w:pPr>
        <w:autoSpaceDE w:val="0"/>
        <w:autoSpaceDN w:val="0"/>
        <w:adjustRightInd w:val="0"/>
      </w:pPr>
      <w:r>
        <w:rPr>
          <w:rStyle w:val="Funotenzeichen"/>
        </w:rPr>
        <w:footnoteRef/>
      </w:r>
      <w:r>
        <w:t xml:space="preserve"> </w:t>
      </w:r>
      <w:r>
        <w:rPr>
          <w:rFonts w:ascii="CorporateSBQ-Regular" w:hAnsi="CorporateSBQ-Regular" w:cs="CorporateSBQ-Regular"/>
          <w:sz w:val="14"/>
          <w:szCs w:val="14"/>
          <w:lang w:eastAsia="de-CH"/>
        </w:rPr>
        <w:t>Netzwerk Kinderbetreuung Schweiz und Schweizerische UNESCO-Kommission [Hrsg.] (2012): Orientierungsrahmen für frühkindliche Bildung, Betreuung und Erziehung in der Schweiz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72" w:rsidRDefault="004B12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72" w:rsidRPr="00D10C19" w:rsidRDefault="004B1272" w:rsidP="00BE4C4C">
    <w:pPr>
      <w:pStyle w:val="Kopfzeile"/>
      <w:rPr>
        <w:rFonts w:cs="Frutiger"/>
      </w:rPr>
    </w:pPr>
    <w:r w:rsidRPr="00D10C19">
      <w:rPr>
        <w:rFonts w:ascii="Times New Roman" w:hAnsi="Times New Roman"/>
      </w:rPr>
      <w:t> </w:t>
    </w:r>
  </w:p>
  <w:p w:rsidR="004B1272" w:rsidRPr="00D10C19" w:rsidRDefault="004B1272">
    <w:pPr>
      <w:pStyle w:val="OutputProfile"/>
    </w:pPr>
    <w:r w:rsidRPr="00D10C19">
      <w:fldChar w:fldCharType="begin"/>
    </w:r>
    <w:r w:rsidRPr="00D10C19">
      <w:instrText xml:space="preserve"> </w:instrText>
    </w:r>
    <w:r>
      <w:instrText>DOCPROPERTY</w:instrText>
    </w:r>
    <w:r w:rsidRPr="00D10C19">
      <w:instrText xml:space="preserve"> "Outputprofile.External.Copy"\*CHARFORMAT </w:instrText>
    </w:r>
    <w:r w:rsidRPr="00D10C19">
      <w:fldChar w:fldCharType="end"/>
    </w:r>
    <w:r w:rsidRPr="00D10C19">
      <w:fldChar w:fldCharType="begin"/>
    </w:r>
    <w:r w:rsidRPr="00D10C19">
      <w:instrText xml:space="preserve"> </w:instrText>
    </w:r>
    <w:r>
      <w:instrText>DOCPROPERTY</w:instrText>
    </w:r>
    <w:r w:rsidRPr="00D10C19">
      <w:instrText xml:space="preserve"> "Outputprofile.External.Draft"\*CHARFORMAT </w:instrText>
    </w:r>
    <w:r w:rsidRPr="00D10C19">
      <w:fldChar w:fldCharType="end"/>
    </w:r>
    <w:r w:rsidRPr="00D10C19">
      <w:fldChar w:fldCharType="begin"/>
    </w:r>
    <w:r w:rsidRPr="00D10C19">
      <w:instrText xml:space="preserve"> </w:instrText>
    </w:r>
    <w:r>
      <w:instrText>DOCPROPERTY</w:instrText>
    </w:r>
    <w:r w:rsidRPr="00D10C19">
      <w:instrText xml:space="preserve"> "Outputprofile.Internal.Copy"\*CHARFORMAT </w:instrText>
    </w:r>
    <w:r w:rsidRPr="00D10C19">
      <w:fldChar w:fldCharType="end"/>
    </w:r>
    <w:r w:rsidRPr="00D10C19">
      <w:fldChar w:fldCharType="begin"/>
    </w:r>
    <w:r w:rsidRPr="00D10C19">
      <w:instrText xml:space="preserve"> </w:instrText>
    </w:r>
    <w:r>
      <w:instrText>DOCPROPERTY</w:instrText>
    </w:r>
    <w:r w:rsidRPr="00D10C19">
      <w:instrText xml:space="preserve"> "Outputprofile.Internal.Draft"\*CHARFORMAT </w:instrText>
    </w:r>
    <w:r w:rsidRPr="00D10C19">
      <w:fldChar w:fldCharType="end"/>
    </w:r>
    <w:r w:rsidRPr="00D10C19">
      <w:fldChar w:fldCharType="begin"/>
    </w:r>
    <w:r w:rsidRPr="00D10C19">
      <w:instrText xml:space="preserve"> </w:instrText>
    </w:r>
    <w:r>
      <w:instrText>DOCPROPERTY</w:instrText>
    </w:r>
    <w:r w:rsidRPr="00D10C19">
      <w:instrText xml:space="preserve"> "Outputprofile.Internal.Original"\*CHARFORMAT </w:instrText>
    </w:r>
    <w:r w:rsidRPr="00D10C1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72" w:rsidRPr="00D10C19" w:rsidRDefault="004B1272" w:rsidP="008A6D0B">
    <w:pPr>
      <w:pStyle w:val="OutputProfile"/>
      <w:rPr>
        <w:rFonts w:ascii="Times New Roman" w:hAnsi="Times New Roman"/>
      </w:rPr>
    </w:pPr>
    <w:bookmarkStart w:id="0" w:name="Logo"/>
    <w:r w:rsidRPr="00D10C19">
      <w:rPr>
        <w:rFonts w:ascii="Times New Roman" w:hAnsi="Times New Roman"/>
      </w:rPr>
      <w:t> </w:t>
    </w:r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72" w:rsidRDefault="004B127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72" w:rsidRPr="00BE4C4C" w:rsidRDefault="004B1272" w:rsidP="00BE4C4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72" w:rsidRPr="00E4773A" w:rsidRDefault="004B1272" w:rsidP="0093095E">
    <w:pPr>
      <w:pStyle w:val="OutputProf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848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8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CA8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1645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603A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C27F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CC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3A24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241143A"/>
    <w:multiLevelType w:val="hybridMultilevel"/>
    <w:tmpl w:val="D1B465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2" w15:restartNumberingAfterBreak="0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3" w15:restartNumberingAfterBreak="0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E40C6"/>
    <w:multiLevelType w:val="multilevel"/>
    <w:tmpl w:val="30D01A02"/>
    <w:lvl w:ilvl="0">
      <w:start w:val="1"/>
      <w:numFmt w:val="ordinal"/>
      <w:lvlRestart w:val="0"/>
      <w:pStyle w:val="Aufzhlungszeichen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5" w15:restartNumberingAfterBreak="0">
    <w:nsid w:val="26A42532"/>
    <w:multiLevelType w:val="multilevel"/>
    <w:tmpl w:val="E3DA9E64"/>
    <w:lvl w:ilvl="0">
      <w:start w:val="1"/>
      <w:numFmt w:val="ordinal"/>
      <w:pStyle w:val="Textkrper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2371524"/>
    <w:multiLevelType w:val="hybridMultilevel"/>
    <w:tmpl w:val="7D3CD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D3800"/>
    <w:multiLevelType w:val="hybridMultilevel"/>
    <w:tmpl w:val="476414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9" w15:restartNumberingAfterBreak="0">
    <w:nsid w:val="3C0F3FB0"/>
    <w:multiLevelType w:val="multilevel"/>
    <w:tmpl w:val="6750C3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pStyle w:val="ListWithBullet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414DD4"/>
    <w:multiLevelType w:val="multilevel"/>
    <w:tmpl w:val="4DAA0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73465AA"/>
    <w:multiLevelType w:val="hybridMultilevel"/>
    <w:tmpl w:val="24EE32D0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923A7"/>
    <w:multiLevelType w:val="hybridMultilevel"/>
    <w:tmpl w:val="C8607FE4"/>
    <w:lvl w:ilvl="0" w:tplc="E8C688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368CF"/>
    <w:multiLevelType w:val="hybridMultilevel"/>
    <w:tmpl w:val="561C09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83DBB"/>
    <w:multiLevelType w:val="hybridMultilevel"/>
    <w:tmpl w:val="B73E4A40"/>
    <w:lvl w:ilvl="0" w:tplc="DBCE2172">
      <w:start w:val="1"/>
      <w:numFmt w:val="bullet"/>
      <w:pStyle w:val="Liste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1506D"/>
    <w:multiLevelType w:val="hybridMultilevel"/>
    <w:tmpl w:val="71EE2CBE"/>
    <w:lvl w:ilvl="0" w:tplc="71065FB2">
      <w:start w:val="1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3E83E6D"/>
    <w:multiLevelType w:val="multilevel"/>
    <w:tmpl w:val="A616181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88246A8"/>
    <w:multiLevelType w:val="hybridMultilevel"/>
    <w:tmpl w:val="D17ACEA2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49B7"/>
    <w:multiLevelType w:val="hybridMultilevel"/>
    <w:tmpl w:val="5B2C22D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A7D84"/>
    <w:multiLevelType w:val="hybridMultilevel"/>
    <w:tmpl w:val="1B1A2B68"/>
    <w:lvl w:ilvl="0" w:tplc="A358F3B8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63ADD"/>
    <w:multiLevelType w:val="hybridMultilevel"/>
    <w:tmpl w:val="3B42A474"/>
    <w:lvl w:ilvl="0" w:tplc="3650FABE">
      <w:start w:val="1"/>
      <w:numFmt w:val="bullet"/>
      <w:lvlText w:val="­"/>
      <w:lvlJc w:val="left"/>
      <w:pPr>
        <w:ind w:left="726" w:hanging="360"/>
      </w:pPr>
      <w:rPr>
        <w:rFonts w:ascii="Frutiger" w:hAnsi="Frutiger" w:hint="default"/>
      </w:rPr>
    </w:lvl>
    <w:lvl w:ilvl="1" w:tplc="0807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6F085D78"/>
    <w:multiLevelType w:val="hybridMultilevel"/>
    <w:tmpl w:val="AFAE37EE"/>
    <w:lvl w:ilvl="0" w:tplc="F20435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33237"/>
    <w:multiLevelType w:val="multilevel"/>
    <w:tmpl w:val="5B1A5D9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6DE7A79"/>
    <w:multiLevelType w:val="multilevel"/>
    <w:tmpl w:val="25D0FD2C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2"/>
  </w:num>
  <w:num w:numId="8">
    <w:abstractNumId w:val="1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4"/>
  </w:num>
  <w:num w:numId="18">
    <w:abstractNumId w:val="21"/>
  </w:num>
  <w:num w:numId="19">
    <w:abstractNumId w:val="25"/>
  </w:num>
  <w:num w:numId="20">
    <w:abstractNumId w:val="15"/>
  </w:num>
  <w:num w:numId="21">
    <w:abstractNumId w:val="27"/>
  </w:num>
  <w:num w:numId="22">
    <w:abstractNumId w:val="27"/>
  </w:num>
  <w:num w:numId="23">
    <w:abstractNumId w:val="27"/>
  </w:num>
  <w:num w:numId="24">
    <w:abstractNumId w:val="27"/>
  </w:num>
  <w:num w:numId="25">
    <w:abstractNumId w:val="32"/>
  </w:num>
  <w:num w:numId="26">
    <w:abstractNumId w:val="31"/>
  </w:num>
  <w:num w:numId="27">
    <w:abstractNumId w:val="28"/>
  </w:num>
  <w:num w:numId="28">
    <w:abstractNumId w:val="22"/>
  </w:num>
  <w:num w:numId="29">
    <w:abstractNumId w:val="30"/>
  </w:num>
  <w:num w:numId="30">
    <w:abstractNumId w:val="26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14"/>
  </w:num>
  <w:num w:numId="40">
    <w:abstractNumId w:val="35"/>
  </w:num>
  <w:num w:numId="41">
    <w:abstractNumId w:val="35"/>
  </w:num>
  <w:num w:numId="42">
    <w:abstractNumId w:val="23"/>
  </w:num>
  <w:num w:numId="43">
    <w:abstractNumId w:val="24"/>
  </w:num>
  <w:num w:numId="44">
    <w:abstractNumId w:val="16"/>
  </w:num>
  <w:num w:numId="45">
    <w:abstractNumId w:val="17"/>
  </w:num>
  <w:num w:numId="46">
    <w:abstractNumId w:val="29"/>
  </w:num>
  <w:num w:numId="47">
    <w:abstractNumId w:val="33"/>
  </w:num>
  <w:num w:numId="4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2778"/>
  <w:autoHyphenation/>
  <w:hyphenationZone w:val="567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März 2016"/>
    <w:docVar w:name="Date.Format.Long.dateValue" w:val="42452"/>
    <w:docVar w:name="DocumentDate" w:val="18. 06. 2010"/>
    <w:docVar w:name="DocumentDate.dateValue" w:val="38047"/>
    <w:docVar w:name="OawAttachedTemplate" w:val="Leere_Vorlage_Logo_Quer.owt"/>
    <w:docVar w:name="OawBuiltInDocProps" w:val="&lt;OawBuiltInDocProps&gt;&lt;default profileUID=&quot;0&quot;&gt;&lt;word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word&gt;&lt;PDF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3.10 Patch 1 (3.10.9005)"/>
    <w:docVar w:name="OawCreatedWithProjectID" w:val="stadtluzernch"/>
    <w:docVar w:name="OawCreatedWithProjectVersion" w:val="215"/>
    <w:docVar w:name="OawDate.Manual" w:val="&lt;document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.0000" w:val="&lt;document&gt;&lt;OawPicture name=&quot;Logo&quot;&gt;&lt;profile type=&quot;default&quot; UID=&quot;&quot; sameAsDefault=&quot;0&quot;&gt;&lt;format UID=&quot;2004030310155302814490&quot; top=&quot;0&quot; left=&quot;428&quot; relativeHorizontalPosition=&quot;1&quot; relativeVerticalPosition=&quot;1&quot; anchorBookmark=&quot;Logo&quot; horizontalAdjustment=&quot;0&quot; verticalAdjustment=&quot;0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Grey&quot;/&gt;&lt;/type&gt;&lt;/profile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Grey&quot;/&gt;&lt;/type&gt;&lt;/profile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062108170000000000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1006210817000000000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1006250923000000000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1006241120000000000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02713000000000000&quot; sameAsDefault=&quot;0&quot;&gt;&lt;documentProperty UID=&quot;2002122011014149059130932&quot; dataSourceUID=&quot;prj.2003050916522158373536&quot;/&gt;&lt;type type=&quot;OawDatabase&quot;&gt;&lt;OawDatabase table=&quot;Data&quot; field=&quot;LogoGrey&quot;/&gt;&lt;/type&gt;&lt;/profile&gt;&lt;profile type=&quot;print&quot; UID=&quot;2010062108170000000004&quot; sameAsDefault=&quot;-1&quot;&gt;&lt;/profile&gt;&lt;profile type=&quot;print&quot; UID=&quot;2010062108170000000005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4040209084980843362&quot; top=&quot;-150&quot; left=&quot;-1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2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00621081700000000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10062509230000000000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10062411200000000000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Anchor name=&quot;Logo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50&quot; left=&quot;65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2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00621081700000000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10062509230000000000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10062411200000000000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Bookmark name=&quot;Text&quot;&gt;&lt;profile type=&quot;default&quot; UID=&quot;&quot; sameAsDefault=&quot;0&quot;&gt;&lt;/profile&gt;&lt;/OawBookmark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profile type=&quot;print&quot; UID=&quot;2003010711185094343750537&quot; sameAsDefault=&quot;-1&quot;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Outputprofile.Ex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Ex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Outputprofile.Internal.Copy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Origi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Outputprofile.Internal.Original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Organisa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Organisation.Organisation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Zeile1&quot;/&gt;&lt;/type&gt;&lt;/profile&gt;&lt;/OawDocProperty&gt;_x000d__x0009_&lt;OawDocProperty name=&quot;Organisation.Organisation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Zeile2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Hinweis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Hinweis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Organisation.AbteilungKur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Kurz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Recipient.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leteAddress&quot;/&gt;&lt;/type&gt;&lt;/profile&gt;&lt;/OawDocProperty&gt;_x000d__x0009_&lt;OawDocProperty name=&quot;Doc.Interne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ernet&quot;/&gt;&lt;/type&gt;&lt;/profile&gt;&lt;/OawDocProperty&gt;_x000d__x0009_&lt;OawDocProperty name=&quot;CustomField.External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Externer Wer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ustomField.RegNr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RegNr&quot;/&gt;&lt;/type&gt;&lt;/profile&gt;&lt;/OawDocProperty&gt;_x000d__x0009_&lt;OawDocProperty name=&quot;CustomField.ZurKenntn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ZurKenntni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CustomField.Stempel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Stempel&quot;/&gt;&lt;/type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_x0009_&lt;OawDocProperty name=&quot;Doc.ZurKenntni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ZurKenntnis&quot;/&gt;&lt;/type&gt;&lt;/profile&gt;&lt;/OawDocProperty&gt;_x000d__x0009_&lt;OawDocProperty name=&quot;Doc.Kopie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opieAn&quot;/&gt;&lt;/type&gt;&lt;/profile&gt;&lt;/OawDocProperty&gt;_x000d__x0009_&lt;OawDocProperty name=&quot;CustomField.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DocProperty&gt;_x000d__x0009_&lt;OawDocProperty name=&quot;Doc.Beil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Beilag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"/>
    <w:docVar w:name="oawDefinitionTmpl.0001" w:val="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Bookmark&gt;_x000d__x0009_&lt;OawDocProperty name=&quot;Contactperson.Vor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Vorname&quot;/&gt;&lt;/type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Organisation.Datum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atumOrt&quot;/&gt;&lt;/type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Organisation.Briefabsend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riefabsender&quot;/&gt;&lt;/type&gt;&lt;/profile&gt;&lt;/OawDocProperty&gt;_x000d__x0009_&lt;OawDocProperty name=&quot;Organisation.Dienst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abteilung&quot;/&gt;&lt;/type&gt;&lt;/profile&gt;&lt;/OawDocProperty&gt;_x000d__x0009_&lt;OawDocProperty name=&quot;Signature1.Function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2&quot;/&gt;&lt;/type&gt;&lt;/profile&gt;&lt;/OawDocProperty&gt;_x000d__x0009_&lt;OawDocProperty name=&quot;Signature2.Function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2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Phone|EMail|Function|DirectFax|Vorname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Function&quot; field=&quot;Function&quot;/&gt;&lt;OawDocProperty name=&quot;Contactperson.DirectFax&quot; field=&quot;DirectFax&quot;/&gt;&lt;OawDocProperty name=&quot;Contactperson.Vorname&quot; field=&quot;Vorname&quot;/&gt;&lt;/profile&gt;&lt;/source&gt;"/>
    <w:docVar w:name="OawDocProp.2002122010583847234010578" w:val="&lt;source&gt;&lt;Fields List=&quot;Name|Function|Vorname|Function2|SignatureHighResColor|Signature|Signature|Signatur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Vorname&quot; field=&quot;Vorname&quot;/&gt;&lt;OawDocProperty name=&quot;Signature1.Function2&quot; field=&quot;Function2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print&quot; UID=&quot;2010062108170000000002&quot; sameAsDefault=&quot;0&quot;&gt;&lt;OawPicture name=&quot;Signature1&quot; field=&quot;Signature&quot; UID=&quot;2004040209084980843362&quot; top=&quot;-150&quot; left=&quot;-100&quot; relativeHorizontalPosition=&quot;0&quot; relativeVerticalPosition=&quot;2&quot; anchorBookmark=&quot;Signature&quot;/&gt;&lt;/profile&gt;&lt;profile type=&quot;send&quot; UID=&quot;2010062509230000000000&quot; sameAsDefault=&quot;0&quot;&gt;&lt;OawPicture name=&quot;Signature1&quot; field=&quot;Signature&quot; UID=&quot;2004040209084980843362&quot; top=&quot;-150&quot; left=&quot;-100&quot; relativeHorizontalPosition=&quot;0&quot; relativeVerticalPosition=&quot;2&quot; anchorBookmark=&quot;Signature&quot;/&gt;&lt;/profile&gt;&lt;profile type=&quot;save&quot; UID=&quot;2010062411200000000000&quot; sameAsDefault=&quot;0&quot;&gt;&lt;OawPicture name=&quot;Signature1&quot; field=&quot;Signature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BlackWhite|Footer1|Footer2|Footer3|Footer4|Address1|Address2|Address3|Address4|Address5|Address6|Department|Direktion|OrganisationZeile1|OrganisationZeile2|Abteilung|Internet|Hinweis|Ort|PLZ|AbteilungKurz|Telefon|Fax|Email|Bereich|DatumOrt|Briefabsender|Dienstabteilung|LogoBlackWhite|LogoBlackWhite|LogoBlackWhite|LogoHighResColor|LogoBlackWhite|LogoLowResColor|LogoBlackWhite|LogoBlackWhite|LogoBlackWhite|LogoGrey|LogoBlackWhite|LogoColor|LogoBlackWhite|LogoGrey|LogoBlackWhite|LogoColor|LogoColor|LogoColor|LogoBlackWhite|LogoColor|LogoColor|LogoGrey&quot;/&gt;&lt;profile type=&quot;print&quot; UID=&quot;2003010711185094343750537&quot; sameAsDefault=&quot;0&quot;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default&quot; UID=&quot;&quot; sameAsDefault=&quot;0&quot;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Department&quot; field=&quot;Department&quot;/&gt;&lt;OawDocProperty name=&quot;Organisation.Direktion&quot; field=&quot;Direktion&quot;/&gt;&lt;OawDocProperty name=&quot;Organisation.OrganisationZeile1&quot; field=&quot;OrganisationZeile1&quot;/&gt;&lt;OawDocProperty name=&quot;Organisation.OrganisationZeile2&quot; field=&quot;OrganisationZeile2&quot;/&gt;&lt;OawDocProperty name=&quot;Organisation.Abteilung&quot; field=&quot;Abteilung&quot;/&gt;&lt;OawDocProperty name=&quot;Organisation.Internet&quot; field=&quot;Internet&quot;/&gt;&lt;OawDocProperty name=&quot;Organisation.Hinweis&quot; field=&quot;Hinweis&quot;/&gt;&lt;OawDocProperty name=&quot;Organisation.Ort&quot; field=&quot;Ort&quot;/&gt;&lt;OawDocProperty name=&quot;Organisation.PLZ&quot; field=&quot;PLZ&quot;/&gt;&lt;OawDocProperty name=&quot;Organisation.AbteilungKurz&quot; field=&quot;AbteilungKurz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Bereich&quot; field=&quot;Bereich&quot;/&gt;&lt;OawDocProperty name=&quot;Organisation.DatumOrt&quot; field=&quot;DatumOrt&quot;/&gt;&lt;OawDocProperty name=&quot;Organisation.Briefabsender&quot; field=&quot;Briefabsender&quot;/&gt;&lt;OawDocProperty name=&quot;Organisation.Dienstabteilung&quot; field=&quot;Dienstabteilung&quot;/&gt;&lt;/profile&gt;&lt;profile type=&quot;print&quot; UID=&quot;3&quot; sameAsDefault=&quot;0&quot;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end&quot; UID=&quot;2003010711200895123470110&quot; sameAsDefault=&quot;0&quot;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ave&quot; UID=&quot;2004062216425255253277&quot; sameAsDefault=&quot;0&quot;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end&quot; UID=&quot;2006120514175878093883&quot; sameAsDefault=&quot;0&quot;&gt;&lt;OawPicture name=&quot;Logo&quot; field=&quot;LogoGrey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ave&quot; UID=&quot;2006120514401556040061&quot; sameAsDefault=&quot;0&quot;&gt;&lt;OawPicture name=&quot;Logo&quot; field=&quot;LogoGrey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end&quot; UID=&quot;2006121210395821292110&quot; sameAsDefault=&quot;0&quot;&gt;&lt;OawPicture name=&quot;Logo&quot; field=&quot;LogoColor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ave&quot; UID=&quot;2006121210441235887611&quot; sameAsDefault=&quot;0&quot;&gt;&lt;OawPicture name=&quot;Logo&quot; field=&quot;LogoColor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print&quot; UID=&quot;2010062108170000000000&quot; sameAsDefault=&quot;0&quot;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end&quot; UID=&quot;2010062509230000000000&quot; sameAsDefault=&quot;0&quot;&gt;&lt;OawPicture name=&quot;Logo&quot; field=&quot;LogoColor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save&quot; UID=&quot;2010062411200000000000&quot; sameAsDefault=&quot;0&quot;&gt;&lt;OawPicture name=&quot;Logo&quot; field=&quot;LogoColor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profile type=&quot;print&quot; UID=&quot;2010102713000000000000&quot; sameAsDefault=&quot;0&quot;&gt;&lt;OawPicture name=&quot;Logo&quot; field=&quot;LogoGrey&quot; UID=&quot;2004030310155302814490&quot; top=&quot;0&quot; left=&quot;428&quot; relativeHorizontalPosition=&quot;1&quot; relativeVerticalPosition=&quot;1&quot; anchorBookmark=&quot;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Page&quot; field=&quot;Doc.Page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Facsimile&quot; field=&quot;Doc.Facsimile&quot;/&gt;&lt;OawDocProperty name=&quot;Doc.Letter&quot; field=&quot;Doc.Letter&quot;/&gt;&lt;OawDocProperty name=&quot;Doc.Regarding&quot; field=&quot;Doc.Regarding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Doc.Email&quot; field=&quot;Doc.Email&quot;/&gt;&lt;OawDocProperty name=&quot;Doc.Internet&quot; field=&quot;Doc.Internet&quot;/&gt;&lt;OawDocProperty name=&quot;Doc.ZurKenntnis&quot; field=&quot;Doc.ZurKenntnis&quot;/&gt;&lt;OawDocProperty name=&quot;Doc.KopieAn&quot; field=&quot;Doc.KopieAn&quot;/&gt;&lt;OawDocProperty name=&quot;Doc.Beilage&quot; field=&quot;Doc.Beilage&quot;/&gt;&lt;/profile&gt;&lt;profile type=&quot;print&quot; UID=&quot;2006120514073882160728&quot; sameAsDefault=&quot;0&quot;&gt;&lt;SQL&gt;SELECT Value, UID FROM Data WHERE LCID = '%WhereLCID%';&lt;/SQL&gt;&lt;OawDocProperty name=&quot;Outputprofile.External.Copy&quot; field=&quot;Outputprofile.External.Copy&quot;/&gt;&lt;/profile&gt;&lt;profile type=&quot;send&quot; UID=&quot;2006120514241910601803&quot; sameAsDefault=&quot;0&quot;&gt;&lt;SQL&gt;SELECT Value, UID FROM Data WHERE LCID = '%WhereLCID%';&lt;/SQL&gt;&lt;OawDocProperty name=&quot;Outputprofile.External.Copy&quot; field=&quot;Outputprofile.External.Copy&quot;/&gt;&lt;/profile&gt;&lt;profile type=&quot;save&quot; UID=&quot;2006120514423114802349&quot; sameAsDefault=&quot;0&quot;&gt;&lt;SQL&gt;SELECT Value, UID FROM Data WHERE LCID = '%WhereLCID%';&lt;/SQL&gt;&lt;OawDocProperty name=&quot;Outputprofile.External.Copy&quot; field=&quot;Outputprofile.External.Copy&quot;/&gt;&lt;/profile&gt;&lt;profile type=&quot;print&quot; UID=&quot;2004040214370529854396&quot; sameAsDefault=&quot;0&quot;&gt;&lt;SQL&gt;SELECT Value, UID FROM Data WHERE LCID = '%WhereLCID%';&lt;/SQL&gt;&lt;OawDocProperty name=&quot;Outputprofile.External.Draft&quot; field=&quot;Outputprofile.External.Draft&quot;/&gt;&lt;/profile&gt;&lt;profile type=&quot;send&quot; UID=&quot;2003010711200895123470110&quot; sameAsDefault=&quot;0&quot;&gt;&lt;SQL&gt;SELECT Value, UID FROM Data WHERE LCID = '%WhereLCID%';&lt;/SQL&gt;&lt;OawDocProperty name=&quot;Outputprofile.External.Draft&quot; field=&quot;Outputprofile.External.Draft&quot;/&gt;&lt;/profile&gt;&lt;profile type=&quot;save&quot; UID=&quot;2004062216425255253277&quot; sameAsDefault=&quot;0&quot;&gt;&lt;SQL&gt;SELECT Value, UID FROM Data WHERE LCID = '%WhereLCID%';&lt;/SQL&gt;&lt;OawDocProperty name=&quot;Outputprofile.External.Draft&quot; field=&quot;Outputprofile.External.Draft&quot;/&gt;&lt;/profile&gt;&lt;profile type=&quot;print&quot; UID=&quot;2006120514062149532222&quot; sameAsDefault=&quot;0&quot;&gt;&lt;SQL&gt;SELECT Value, UID FROM Data WHERE LCID = '%WhereLCID%';&lt;/SQL&gt;&lt;OawDocProperty name=&quot;Outputprofile.Internal.Copy&quot; field=&quot;Outputprofile.Internal.Copy&quot;/&gt;&lt;/profile&gt;&lt;profile type=&quot;print&quot; UID=&quot;2003010711185094343750537&quot; sameAsDefault=&quot;0&quot;&gt;&lt;SQL&gt;SELECT Value, UID FROM Data WHERE LCID = '%WhereLCID%';&lt;/SQL&gt;&lt;OawDocProperty name=&quot;Outputprofile.Internal.Draft&quot; field=&quot;Outputprofile.Internal.Draft&quot;/&gt;&lt;/profile&gt;&lt;profile type=&quot;print&quot; UID=&quot;3&quot; sameAsDefault=&quot;0&quot;&gt;&lt;SQL&gt;SELECT Value, UID FROM Data WHERE LCID = '%WhereLCID%';&lt;/SQL&gt;&lt;OawDocProperty name=&quot;Outputprofile.Internal.Original&quot; field=&quot;Outputprofile.Internal.Original&quot;/&gt;&lt;/profile&gt;&lt;/source&gt;"/>
    <w:docVar w:name="OawDocProp.2003061115381095709037" w:val="&lt;source&gt;&lt;Fields List=&quot;Name|Function|Vorname|Function2|SignatureHighResColor|Signature|Signature|Signatur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Vorname&quot; field=&quot;Vorname&quot;/&gt;&lt;OawDocProperty name=&quot;Signature2.Function2&quot; field=&quot;Function2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650&quot; relativeHorizontalPosition=&quot;0&quot; relativeVerticalPosition=&quot;2&quot; anchorBookmark=&quot;Signature&quot;/&gt;&lt;/profile&gt;&lt;profile type=&quot;print&quot; UID=&quot;2010062108170000000002&quot; sameAsDefault=&quot;0&quot;&gt;&lt;OawPicture name=&quot;Signature2&quot; field=&quot;Signature&quot; UID=&quot;2004040210492106773324&quot; top=&quot;-150&quot; left=&quot;650&quot; relativeHorizontalPosition=&quot;0&quot; relativeVerticalPosition=&quot;2&quot; anchorBookmark=&quot;Signature&quot;/&gt;&lt;/profile&gt;&lt;profile type=&quot;send&quot; UID=&quot;2010062509230000000000&quot; sameAsDefault=&quot;0&quot;&gt;&lt;OawPicture name=&quot;Signature2&quot; field=&quot;Signature&quot; UID=&quot;2004040210492106773324&quot; top=&quot;-150&quot; left=&quot;650&quot; relativeHorizontalPosition=&quot;0&quot; relativeVerticalPosition=&quot;2&quot; anchorBookmark=&quot;Signature&quot;/&gt;&lt;/profile&gt;&lt;profile type=&quot;save&quot; UID=&quot;2010062411200000000000&quot; sameAsDefault=&quot;0&quot;&gt;&lt;OawPicture name=&quot;Signature2&quot; field=&quot;Signature&quot; UID=&quot;2004040210492106773324&quot; top=&quot;-150&quot; left=&quot;65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CompleteAddress|DeliveryOption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CompleteAddress&quot; field=&quot;CompleteAddress&quot;/&gt;&lt;OawDocProperty name=&quot;Recipient.DeliveryOption&quot; field=&quot;DeliveryOption&quot;/&gt;&lt;OawDocProperty name=&quot;Recipient.CompleteAddress&quot; field=&quot;CompleteAddress&quot;/&gt;&lt;OawBookmark name=&quot;RecipientDeliveryOption&quot; field=&quot;DeliveryOption&quot;/&gt;&lt;/profile&gt;&lt;/source&gt;"/>
    <w:docVar w:name="OawDocProp.2004112217333376588294" w:val="&lt;source&gt;&lt;Fields List=&quot;Externer Wert|RegNr|ZurKenntnis|Stempel|KopieAn|Beilage&quot;/&gt;&lt;profile type=&quot;default&quot; UID=&quot;&quot; sameAsDefault=&quot;0&quot;&gt;&lt;OawDocProperty name=&quot;CustomField.External&quot; field=&quot;Externer Wert&quot;/&gt;&lt;OawDocProperty name=&quot;CustomField.RegNr&quot; field=&quot;RegNr&quot;/&gt;&lt;OawDocProperty name=&quot;CustomField.ZurKenntnis&quot; field=&quot;ZurKenntnis&quot;/&gt;&lt;OawDocProperty name=&quot;CustomField.Stempel&quot; field=&quot;Stempel&quot;/&gt;&lt;OawDocProperty name=&quot;CustomField.KopieAn&quot; field=&quot;KopieAn&quot;/&gt;&lt;OawDocProperty name=&quot;CustomField.Beilage&quot; field=&quot;Beilage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Source" w:val="&lt;DocProps&gt;&lt;DocProp UID=&quot;2004112217333376588294&quot; IDName=&quot;CustomField&quot;/&gt;&lt;DocProp UID=&quot;2002122011014149059130932&quot; EntryUID=&quot;2010083109091300&quot;&gt;&lt;Field Name=&quot;IDName&quot; Value=&quot;SOD, KJF, Vorschulalter&quot;/&gt;&lt;Field Name=&quot;OrganisationZeile1&quot; Value=&quot;Stadt&quot;/&gt;&lt;Field Name=&quot;OrganisationZeile2&quot; Value=&quot;Luzern&quot;/&gt;&lt;Field Name=&quot;Abteilung&quot; Value=&quot;Kinder Jugend Familie&quot;/&gt;&lt;Field Name=&quot;Direktion&quot; Value=&quot;Sozialdirektion&quot;/&gt;&lt;Field Name=&quot;Dienstabteilung&quot; Value=&quot;Kinder Jugend Familie&quot;/&gt;&lt;Field Name=&quot;AbteilungKurz&quot; Value=&quot;KJF&quot;/&gt;&lt;Field Name=&quot;Briefabsender&quot; Value=&quot;Kinder Jugend Familie&quot;/&gt;&lt;Field Name=&quot;Bereich&quot; Value=&quot;Vorschulalter&quot;/&gt;&lt;Field Name=&quot;Address1&quot; Value=&quot;Kasernenplatz 3, Postfach 7860&quot;/&gt;&lt;Field Name=&quot;PLZ&quot; Value=&quot;6000&quot;/&gt;&lt;Field Name=&quot;Ort&quot; Value=&quot;Luzern 7&quot;/&gt;&lt;Field Name=&quot;DatumOrt&quot; Value=&quot;Luzern&quot;/&gt;&lt;Field Name=&quot;Telefon&quot; Value=&quot;041 208 87 00&quot;/&gt;&lt;Field Name=&quot;Fax&quot; Value=&quot;041 208 73 32&quot;/&gt;&lt;Field Name=&quot;Email&quot; Value=&quot;kjf@stadtluzern.ch&quot;/&gt;&lt;Field Name=&quot;Internet&quot; Value=&quot;www.kinderbetreuung.stadtluzern.ch&quot;/&gt;&lt;Field Name=&quot;Hinweis&quot; Value=&quot;&quot;/&gt;&lt;Field Name=&quot;LogoColor&quot; Value=&quot;%Logos%\StadtLuzern_Logo.Farbig.2100.347.gif&quot;/&gt;&lt;Field Name=&quot;LogoBlackWhite&quot; Value=&quot;%Logos%\StadtLuzern_Logo.Schwarz.2100.347.gif&quot;/&gt;&lt;Field Name=&quot;LogoGrey&quot; Value=&quot;%Logos%\StadtLuzern_Logo.Grau.2100.347.gif&quot;/&gt;&lt;Field Name=&quot;Data_UID&quot; Value=&quot;201008310909130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StandardText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ListWithNumbers&quot; Icon=&quot;3546&quot; Label=&quot;Auflistung 1. Ebene&quot; Command=&quot;StyleApply&quot; Parameter=&quot;Auflistung 1. Ebene&quot;/&gt;_x000d_&lt;Item Type=&quot;Button&quot; IDName=&quot;ListWithBullets&quot; Icon=&quot;3546&quot; Label=&quot;Auflistung 2. Ebene&quot; Command=&quot;StyleApply&quot; Parameter=&quot;Auflistung 2. Ebene&quot;/&gt;_x000d_&lt;Item Type=&quot;Button&quot; IDName=&quot;ListWithBoxes&quot; Icon=&quot;3546&quot; Label=&quot;Nummerierung 1&quot; Command=&quot;StyleApply&quot; Parameter=&quot;Aufzählungszeichen&quot;/&gt;_x000d_&lt;Item Type=&quot;Button&quot; IDName=&quot;ListWithBoxes4&quot; Icon=&quot;3546&quot; Label=&quot;Römische Ziffern&quot; Command=&quot;StyleApply&quot; Parameter=&quot;Auflistung Römisch&quot;/&gt;_x000d_&lt;Item Type=&quot;Button&quot; IDName=&quot;ListWithBoxes5&quot; Icon=&quot;3546&quot; Label=&quot;Auflistung Alphabet&quot; Command=&quot;StyleApply&quot; Parameter=&quot;Auflistung Alphabetisch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OverTitle&quot; Icon=&quot;3546&quot; Label=&quot;&amp;lt;translate&amp;gt;Style.Uebertitel&amp;lt;/translate&amp;gt;&quot; Command=&quot;StyleApply&quot; Parameter=&quot;Übertitel&quot;/&gt;_x000d_&lt;/Item&gt;_x000d_&lt;/MenusDef&gt;"/>
    <w:docVar w:name="OawNumPages" w:val="8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subject&gt;&lt;value type=&quot;OawBookmark&quot; name=&quot;Subject&quot;&gt;&lt;separator text=&quot;&quot;&gt;&lt;/separator&gt;&lt;format text=&quot;&quot;&gt;&lt;/format&gt;&lt;/value&gt;&lt;/subject&gt;&lt;bcc&gt;&lt;/bcc&gt;&lt;cc&gt;&lt;/cc&gt;&lt;to&gt;&lt;value type=&quot;OawDocProperty&quot; name=&quot;Receipient.EMail&quot;&gt;&lt;separator text=&quot;&quot;&gt;&lt;/separator&gt;&lt;format text=&quot;&quot;&gt;&lt;/format&gt;&lt;/value&gt;&lt;/to&gt;&lt;body&gt;&lt;/body&gt;&lt;/mail&gt;&lt;word&gt;&lt;title&gt;&lt;value type=&quot;OawLanguage&quot; name=&quot;Template.Letter&quot;&gt;&lt;separator text=&quot;&quot;&gt;&lt;/separator&gt;&lt;format text=&quot;&quot;&gt;&lt;/format&gt;&lt;/value&gt;&lt;/title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/word&gt;&lt;PDF&gt;&lt;title&gt;&lt;value type=&quot;OawLanguage&quot; name=&quot;Template.Letter&quot;&gt;&lt;separator text=&quot;&quot;&gt;&lt;/separator&gt;&lt;format text=&quot;&quot;&gt;&lt;/format&gt;&lt;/value&gt;&lt;/title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/word&gt;&lt;PDF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/mail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10062509230000000000&quot;&gt;&lt;mail&gt;&lt;bcc&gt;&lt;/bcc&gt;&lt;cc&gt;&lt;/cc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/body&gt;&lt;/mail&gt;&lt;/send&gt;&lt;save profileUID=&quot;2010062411200000000000&quot;&gt;&lt;word&gt;&lt;title&gt;&lt;/title&gt;&lt;/word&gt;&lt;PDF&gt;&lt;title&gt;&lt;/title&gt;&lt;/PDF&gt;&lt;/save&gt;&lt;/OawOMS&gt;_x000d_"/>
    <w:docVar w:name="oawPaperSize" w:val="9999999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Draft&quot; field=&quot;Outputprofile.Internal.Draft&quot;/&gt;&lt;/documentProperty&gt;&lt;documentProperty UID=&quot;2003070216009988776655&quot;&gt;&lt;OawDocProperty name=&quot;BM_Subject&quot; field=&quot;Subject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Copy&quot; field=&quot;Outputprofile.Internal.Copy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10062108170000000000" w:val="&lt;source&gt;&lt;documentProperty UID=&quot;2002122011014149059130932&quot;&gt;&lt;Fields List=&quot;LogoBlackWhite&quot;/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10062108170000000001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10062108170000000002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2002122010583847234010578&quot;&gt;&lt;Fields List=&quot;Signature&quot;/&gt;&lt;OawPicture name=&quot;Signature1&quot; field=&quot;Signature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&quot;/&gt;&lt;OawPicture name=&quot;Signature2&quot; field=&quot;Signature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10062108170000000003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10102713000000000000" w:val="&lt;source&gt;&lt;documentProperty UID=&quot;2002122011014149059130932&quot;&gt;&lt;Fields List=&quot;LogoGrey&quot;/&gt;&lt;OawPicture name=&quot;Logo&quot; field=&quot;LogoGrey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/documentProperty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64858105452;"/>
    <w:docVar w:name="OawPrinterTray.2010062108170000000000" w:val="&lt;empty/&gt;"/>
    <w:docVar w:name="OawPrinterTray.2010062108170000000001" w:val="document.firstpage:=2003061718064858105452;document.otherpages:=2003061718080779000241;"/>
    <w:docVar w:name="OawPrinterTray.201006210817000000000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4040214370529854396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62108170000000000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10062108170000000001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10062108170000000002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10062108170000000003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10102713000000000000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luzernch"/>
    <w:docVar w:name="OawRecipients" w:val="&lt;?xml version=&quot;1.0&quot;?&gt;_x000d_&lt;Recipients&gt;&lt;Recipient&gt;&lt;UID&gt;201006071650591198266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62216425255253277" w:val="&lt;source&gt;&lt;documentProperty UID=&quot;2002122011014149059130932&quot;&gt;&lt;Fields List=&quot;LogoBlackWhite&quot;/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2122011014149059130932&quot;&gt;&lt;Fields List=&quot;LogoGrey&quot;/&gt;&lt;OawPicture name=&quot;Logo&quot; field=&quot;LogoGrey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2122011014149059130932&quot;&gt;&lt;Fields List=&quot;LogoColor&quot;/&gt;&lt;OawPicture name=&quot;Logo&quot; field=&quot;LogoColor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10062411200000000000" w:val="&lt;source&gt;&lt;documentProperty UID=&quot;2002122011014149059130932&quot;&gt;&lt;Fields List=&quot;LogoColor&quot;/&gt;&lt;OawPicture name=&quot;Logo&quot; field=&quot;LogoColor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2002122010583847234010578&quot;&gt;&lt;Fields List=&quot;Signature&quot;/&gt;&lt;OawPicture name=&quot;Signature1&quot; field=&quot;Signature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&quot;/&gt;&lt;OawPicture name=&quot;Signature2&quot; field=&quot;Signature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717153125284480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40214492466553768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374995979992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12679025182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10062411200000000000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3010711200895123470110" w:val="&lt;source&gt;&lt;documentProperty UID=&quot;2002122011014149059130932&quot;&gt;&lt;Fields List=&quot;LogoBlackWhite&quot;/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2122011014149059130932&quot;&gt;&lt;Fields List=&quot;LogoGrey&quot;/&gt;&lt;OawPicture name=&quot;Logo&quot; field=&quot;LogoGrey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2122011014149059130932&quot;&gt;&lt;Fields List=&quot;LogoColor&quot;/&gt;&lt;OawPicture name=&quot;Logo&quot; field=&quot;LogoColor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10062509230000000000" w:val="&lt;source&gt;&lt;documentProperty UID=&quot;2002122011014149059130932&quot;&gt;&lt;Fields List=&quot;LogoColor&quot;/&gt;&lt;OawPicture name=&quot;Logo&quot; field=&quot;LogoColor&quot; UID=&quot;2004030310155302814490&quot; top=&quot;0&quot; left=&quot;428&quot; relativeHorizontalPosition=&quot;1&quot; relativeVerticalPosition=&quot;1&quot; anchorBookmark=&quot;Logo&quot; horizontalAdjustment=&quot;0&quot; verticalAdjustment=&quot;0&quot;/&gt;&lt;/documentProperty&gt;&lt;documentProperty UID=&quot;2002122010583847234010578&quot;&gt;&lt;Fields List=&quot;Signature&quot;/&gt;&lt;OawPicture name=&quot;Signature1&quot; field=&quot;Signature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&quot;/&gt;&lt;OawPicture name=&quot;Signature2&quot; field=&quot;Signature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1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4040214394214143821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4040214394261858638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15842576656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10062509230000000000" w:val="&lt;source&gt;&lt;documentProperty UID=&quot;&quot;&gt;&lt;Fields List=&quot;&quot;/&gt;&lt;OawPicture name=&quot;Logo&quot; field=&quot;&quot; UID=&quot;2004030310155302814490&quot; top=&quot;0&quot; left=&quot;428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65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;DisplayName:=&lt;translate&gt;Leere Vorlage für Logodruck Qu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 Style=&quot;StandardText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StandardText&quot;/&gt;_x000d_&lt;Bookmark Name=&quot;Enclosures&quot; Label=&quot;&amp;lt;translate&amp;gt;SmartTemplate.Enclosures&amp;lt;/translate&amp;gt;&quot;/&gt;_x000d_&lt;/TemplPropsStm&gt;"/>
  </w:docVars>
  <w:rsids>
    <w:rsidRoot w:val="0084053E"/>
    <w:rsid w:val="00001274"/>
    <w:rsid w:val="000037D5"/>
    <w:rsid w:val="00003B80"/>
    <w:rsid w:val="00003F1F"/>
    <w:rsid w:val="00006447"/>
    <w:rsid w:val="000065EB"/>
    <w:rsid w:val="000124BA"/>
    <w:rsid w:val="00013626"/>
    <w:rsid w:val="00013976"/>
    <w:rsid w:val="00013A12"/>
    <w:rsid w:val="00013AB2"/>
    <w:rsid w:val="00013DEF"/>
    <w:rsid w:val="0001479A"/>
    <w:rsid w:val="0001489C"/>
    <w:rsid w:val="00014ECC"/>
    <w:rsid w:val="000151F3"/>
    <w:rsid w:val="0001638E"/>
    <w:rsid w:val="00016A4E"/>
    <w:rsid w:val="0002022C"/>
    <w:rsid w:val="00021678"/>
    <w:rsid w:val="000240D2"/>
    <w:rsid w:val="00025D48"/>
    <w:rsid w:val="00027075"/>
    <w:rsid w:val="00027823"/>
    <w:rsid w:val="00030401"/>
    <w:rsid w:val="000324DF"/>
    <w:rsid w:val="000328C9"/>
    <w:rsid w:val="000330F7"/>
    <w:rsid w:val="000332FA"/>
    <w:rsid w:val="0003379C"/>
    <w:rsid w:val="0003423F"/>
    <w:rsid w:val="00034B2A"/>
    <w:rsid w:val="0003604E"/>
    <w:rsid w:val="000372AE"/>
    <w:rsid w:val="00037AF8"/>
    <w:rsid w:val="00037D82"/>
    <w:rsid w:val="00040539"/>
    <w:rsid w:val="00040DE0"/>
    <w:rsid w:val="000428AA"/>
    <w:rsid w:val="00042975"/>
    <w:rsid w:val="00042E26"/>
    <w:rsid w:val="00043E23"/>
    <w:rsid w:val="000440A9"/>
    <w:rsid w:val="000441BC"/>
    <w:rsid w:val="000452B8"/>
    <w:rsid w:val="00045FCB"/>
    <w:rsid w:val="0004617F"/>
    <w:rsid w:val="000463D5"/>
    <w:rsid w:val="000466DA"/>
    <w:rsid w:val="000467ED"/>
    <w:rsid w:val="000504DA"/>
    <w:rsid w:val="00050A2F"/>
    <w:rsid w:val="00051EDA"/>
    <w:rsid w:val="00054A9B"/>
    <w:rsid w:val="0005512C"/>
    <w:rsid w:val="00055C6B"/>
    <w:rsid w:val="000606C6"/>
    <w:rsid w:val="00062DA1"/>
    <w:rsid w:val="00063176"/>
    <w:rsid w:val="0006323C"/>
    <w:rsid w:val="000643FF"/>
    <w:rsid w:val="00064856"/>
    <w:rsid w:val="00064A5B"/>
    <w:rsid w:val="00065557"/>
    <w:rsid w:val="00065819"/>
    <w:rsid w:val="000658D7"/>
    <w:rsid w:val="00065C4A"/>
    <w:rsid w:val="00066441"/>
    <w:rsid w:val="000667C0"/>
    <w:rsid w:val="00067057"/>
    <w:rsid w:val="000702D3"/>
    <w:rsid w:val="0007067A"/>
    <w:rsid w:val="00073598"/>
    <w:rsid w:val="00073C7C"/>
    <w:rsid w:val="00073E90"/>
    <w:rsid w:val="0007403D"/>
    <w:rsid w:val="00074796"/>
    <w:rsid w:val="00075EE7"/>
    <w:rsid w:val="00077AE0"/>
    <w:rsid w:val="00077CFC"/>
    <w:rsid w:val="00077FCF"/>
    <w:rsid w:val="00080D16"/>
    <w:rsid w:val="00081133"/>
    <w:rsid w:val="000817EE"/>
    <w:rsid w:val="00082302"/>
    <w:rsid w:val="00082BA2"/>
    <w:rsid w:val="00082EF8"/>
    <w:rsid w:val="00084405"/>
    <w:rsid w:val="0008511F"/>
    <w:rsid w:val="00087841"/>
    <w:rsid w:val="00087FE6"/>
    <w:rsid w:val="00091231"/>
    <w:rsid w:val="00093A82"/>
    <w:rsid w:val="00093FE8"/>
    <w:rsid w:val="000948AF"/>
    <w:rsid w:val="00097A82"/>
    <w:rsid w:val="00097D0C"/>
    <w:rsid w:val="000A009D"/>
    <w:rsid w:val="000A011E"/>
    <w:rsid w:val="000A0604"/>
    <w:rsid w:val="000A087D"/>
    <w:rsid w:val="000A0907"/>
    <w:rsid w:val="000A108B"/>
    <w:rsid w:val="000A24DA"/>
    <w:rsid w:val="000A4188"/>
    <w:rsid w:val="000A43AE"/>
    <w:rsid w:val="000A4809"/>
    <w:rsid w:val="000A49C4"/>
    <w:rsid w:val="000A7C5A"/>
    <w:rsid w:val="000B22E1"/>
    <w:rsid w:val="000C0744"/>
    <w:rsid w:val="000C096D"/>
    <w:rsid w:val="000C11C6"/>
    <w:rsid w:val="000C35AF"/>
    <w:rsid w:val="000C4D44"/>
    <w:rsid w:val="000C5C15"/>
    <w:rsid w:val="000C6825"/>
    <w:rsid w:val="000C6B2B"/>
    <w:rsid w:val="000C70B6"/>
    <w:rsid w:val="000D19FD"/>
    <w:rsid w:val="000D254B"/>
    <w:rsid w:val="000D2ECB"/>
    <w:rsid w:val="000D4178"/>
    <w:rsid w:val="000D4545"/>
    <w:rsid w:val="000D59AB"/>
    <w:rsid w:val="000D5B8E"/>
    <w:rsid w:val="000D68B6"/>
    <w:rsid w:val="000D6A95"/>
    <w:rsid w:val="000D704A"/>
    <w:rsid w:val="000D742D"/>
    <w:rsid w:val="000E06EF"/>
    <w:rsid w:val="000E1586"/>
    <w:rsid w:val="000E183E"/>
    <w:rsid w:val="000E525A"/>
    <w:rsid w:val="000E60BF"/>
    <w:rsid w:val="000F0116"/>
    <w:rsid w:val="000F034E"/>
    <w:rsid w:val="000F1FB3"/>
    <w:rsid w:val="000F200F"/>
    <w:rsid w:val="000F243E"/>
    <w:rsid w:val="000F3BD8"/>
    <w:rsid w:val="000F4F24"/>
    <w:rsid w:val="000F5490"/>
    <w:rsid w:val="000F7BE4"/>
    <w:rsid w:val="00100001"/>
    <w:rsid w:val="00100131"/>
    <w:rsid w:val="0010104C"/>
    <w:rsid w:val="00101F72"/>
    <w:rsid w:val="00102215"/>
    <w:rsid w:val="00103217"/>
    <w:rsid w:val="001046E1"/>
    <w:rsid w:val="001046E8"/>
    <w:rsid w:val="00106200"/>
    <w:rsid w:val="001069A2"/>
    <w:rsid w:val="00111440"/>
    <w:rsid w:val="00111BA5"/>
    <w:rsid w:val="001124C5"/>
    <w:rsid w:val="001129F9"/>
    <w:rsid w:val="00112A7E"/>
    <w:rsid w:val="00114E26"/>
    <w:rsid w:val="00115D34"/>
    <w:rsid w:val="00115DE8"/>
    <w:rsid w:val="0011794F"/>
    <w:rsid w:val="001213DB"/>
    <w:rsid w:val="00121A4D"/>
    <w:rsid w:val="00121F84"/>
    <w:rsid w:val="00123410"/>
    <w:rsid w:val="00125E67"/>
    <w:rsid w:val="0012607E"/>
    <w:rsid w:val="0012709B"/>
    <w:rsid w:val="001279DC"/>
    <w:rsid w:val="001319C0"/>
    <w:rsid w:val="00131EA8"/>
    <w:rsid w:val="0013247F"/>
    <w:rsid w:val="00132BFA"/>
    <w:rsid w:val="001345DB"/>
    <w:rsid w:val="00134D1B"/>
    <w:rsid w:val="00134F00"/>
    <w:rsid w:val="00137688"/>
    <w:rsid w:val="001379DF"/>
    <w:rsid w:val="001379E7"/>
    <w:rsid w:val="001401BE"/>
    <w:rsid w:val="00141054"/>
    <w:rsid w:val="0014182C"/>
    <w:rsid w:val="00141EBC"/>
    <w:rsid w:val="00141FFB"/>
    <w:rsid w:val="001427EA"/>
    <w:rsid w:val="00142A8E"/>
    <w:rsid w:val="00143D93"/>
    <w:rsid w:val="00143DF4"/>
    <w:rsid w:val="00143F5E"/>
    <w:rsid w:val="00146E39"/>
    <w:rsid w:val="00152223"/>
    <w:rsid w:val="0015236C"/>
    <w:rsid w:val="00153B68"/>
    <w:rsid w:val="00153BCA"/>
    <w:rsid w:val="00153C9E"/>
    <w:rsid w:val="00155A28"/>
    <w:rsid w:val="00155AFD"/>
    <w:rsid w:val="00160127"/>
    <w:rsid w:val="0016032A"/>
    <w:rsid w:val="00160678"/>
    <w:rsid w:val="0016098C"/>
    <w:rsid w:val="00161DBC"/>
    <w:rsid w:val="00162175"/>
    <w:rsid w:val="00162F2A"/>
    <w:rsid w:val="00163B15"/>
    <w:rsid w:val="0016409B"/>
    <w:rsid w:val="00164BAC"/>
    <w:rsid w:val="00165EB3"/>
    <w:rsid w:val="00166053"/>
    <w:rsid w:val="00166BDA"/>
    <w:rsid w:val="00167052"/>
    <w:rsid w:val="00167C50"/>
    <w:rsid w:val="00171F2B"/>
    <w:rsid w:val="00174B81"/>
    <w:rsid w:val="00177CDC"/>
    <w:rsid w:val="00182335"/>
    <w:rsid w:val="00182366"/>
    <w:rsid w:val="00182D2E"/>
    <w:rsid w:val="00184B22"/>
    <w:rsid w:val="00184F13"/>
    <w:rsid w:val="00186098"/>
    <w:rsid w:val="00187F50"/>
    <w:rsid w:val="00190094"/>
    <w:rsid w:val="00190C23"/>
    <w:rsid w:val="00190E9D"/>
    <w:rsid w:val="00191DB4"/>
    <w:rsid w:val="00191E56"/>
    <w:rsid w:val="00192FF0"/>
    <w:rsid w:val="00193613"/>
    <w:rsid w:val="00193800"/>
    <w:rsid w:val="00194642"/>
    <w:rsid w:val="00194D34"/>
    <w:rsid w:val="00195C30"/>
    <w:rsid w:val="00196A76"/>
    <w:rsid w:val="00197718"/>
    <w:rsid w:val="001A1BEB"/>
    <w:rsid w:val="001A3EAD"/>
    <w:rsid w:val="001A7E8F"/>
    <w:rsid w:val="001B05F9"/>
    <w:rsid w:val="001B1544"/>
    <w:rsid w:val="001B1C5C"/>
    <w:rsid w:val="001B1C82"/>
    <w:rsid w:val="001B1CF9"/>
    <w:rsid w:val="001B2055"/>
    <w:rsid w:val="001B21DA"/>
    <w:rsid w:val="001B22CF"/>
    <w:rsid w:val="001B2707"/>
    <w:rsid w:val="001B344A"/>
    <w:rsid w:val="001B34A5"/>
    <w:rsid w:val="001B492A"/>
    <w:rsid w:val="001B56A6"/>
    <w:rsid w:val="001B5C09"/>
    <w:rsid w:val="001B6577"/>
    <w:rsid w:val="001B6B6B"/>
    <w:rsid w:val="001C1EC5"/>
    <w:rsid w:val="001C2668"/>
    <w:rsid w:val="001C27D4"/>
    <w:rsid w:val="001C3765"/>
    <w:rsid w:val="001C41C7"/>
    <w:rsid w:val="001C5B03"/>
    <w:rsid w:val="001C61D8"/>
    <w:rsid w:val="001C6549"/>
    <w:rsid w:val="001C6B85"/>
    <w:rsid w:val="001C6CFE"/>
    <w:rsid w:val="001C7828"/>
    <w:rsid w:val="001C7A12"/>
    <w:rsid w:val="001D0360"/>
    <w:rsid w:val="001D0D1B"/>
    <w:rsid w:val="001D1029"/>
    <w:rsid w:val="001D2841"/>
    <w:rsid w:val="001D2941"/>
    <w:rsid w:val="001D3F44"/>
    <w:rsid w:val="001D4BC0"/>
    <w:rsid w:val="001D6EB4"/>
    <w:rsid w:val="001D75CD"/>
    <w:rsid w:val="001E0C87"/>
    <w:rsid w:val="001E2811"/>
    <w:rsid w:val="001E31C2"/>
    <w:rsid w:val="001E33A6"/>
    <w:rsid w:val="001E3F62"/>
    <w:rsid w:val="001E4250"/>
    <w:rsid w:val="001E505D"/>
    <w:rsid w:val="001E558D"/>
    <w:rsid w:val="001E60E4"/>
    <w:rsid w:val="001E63D4"/>
    <w:rsid w:val="001E6AAB"/>
    <w:rsid w:val="001E6B2A"/>
    <w:rsid w:val="001E71D5"/>
    <w:rsid w:val="001E761E"/>
    <w:rsid w:val="001E7806"/>
    <w:rsid w:val="001F1218"/>
    <w:rsid w:val="001F1DBF"/>
    <w:rsid w:val="001F2199"/>
    <w:rsid w:val="001F2AE8"/>
    <w:rsid w:val="001F2C37"/>
    <w:rsid w:val="001F459A"/>
    <w:rsid w:val="001F49C8"/>
    <w:rsid w:val="001F5355"/>
    <w:rsid w:val="001F6962"/>
    <w:rsid w:val="001F6DB0"/>
    <w:rsid w:val="00200B8B"/>
    <w:rsid w:val="00200F2A"/>
    <w:rsid w:val="00201C9E"/>
    <w:rsid w:val="00202343"/>
    <w:rsid w:val="00203850"/>
    <w:rsid w:val="00203D6A"/>
    <w:rsid w:val="00205550"/>
    <w:rsid w:val="00205FA3"/>
    <w:rsid w:val="00207193"/>
    <w:rsid w:val="00211EE5"/>
    <w:rsid w:val="002157D4"/>
    <w:rsid w:val="0021631B"/>
    <w:rsid w:val="00216A82"/>
    <w:rsid w:val="00216E69"/>
    <w:rsid w:val="00217FBB"/>
    <w:rsid w:val="002200FF"/>
    <w:rsid w:val="00220E58"/>
    <w:rsid w:val="00221AB6"/>
    <w:rsid w:val="002240A4"/>
    <w:rsid w:val="00224A31"/>
    <w:rsid w:val="0022772B"/>
    <w:rsid w:val="00227E07"/>
    <w:rsid w:val="002300CE"/>
    <w:rsid w:val="00230B00"/>
    <w:rsid w:val="00230BB2"/>
    <w:rsid w:val="00231360"/>
    <w:rsid w:val="00231B34"/>
    <w:rsid w:val="00232038"/>
    <w:rsid w:val="00232A76"/>
    <w:rsid w:val="00234F62"/>
    <w:rsid w:val="00235986"/>
    <w:rsid w:val="00235A7A"/>
    <w:rsid w:val="002360EC"/>
    <w:rsid w:val="002401C9"/>
    <w:rsid w:val="00240B7C"/>
    <w:rsid w:val="00241D02"/>
    <w:rsid w:val="00241DA8"/>
    <w:rsid w:val="0024224B"/>
    <w:rsid w:val="002431E9"/>
    <w:rsid w:val="002433C0"/>
    <w:rsid w:val="00244E90"/>
    <w:rsid w:val="00246835"/>
    <w:rsid w:val="00246DB2"/>
    <w:rsid w:val="00247B7E"/>
    <w:rsid w:val="00252E86"/>
    <w:rsid w:val="00253DED"/>
    <w:rsid w:val="002565C2"/>
    <w:rsid w:val="002576B9"/>
    <w:rsid w:val="00261D7E"/>
    <w:rsid w:val="00262C53"/>
    <w:rsid w:val="00262C9F"/>
    <w:rsid w:val="0026368C"/>
    <w:rsid w:val="0026394F"/>
    <w:rsid w:val="0026427E"/>
    <w:rsid w:val="00264383"/>
    <w:rsid w:val="002648A9"/>
    <w:rsid w:val="0026708F"/>
    <w:rsid w:val="002676EC"/>
    <w:rsid w:val="00267B25"/>
    <w:rsid w:val="00270B01"/>
    <w:rsid w:val="00271F53"/>
    <w:rsid w:val="00272718"/>
    <w:rsid w:val="00272982"/>
    <w:rsid w:val="00272A6F"/>
    <w:rsid w:val="002741FA"/>
    <w:rsid w:val="00274E35"/>
    <w:rsid w:val="002763AD"/>
    <w:rsid w:val="002766F8"/>
    <w:rsid w:val="00276724"/>
    <w:rsid w:val="00277AE0"/>
    <w:rsid w:val="0028020B"/>
    <w:rsid w:val="00280251"/>
    <w:rsid w:val="0028043C"/>
    <w:rsid w:val="00280799"/>
    <w:rsid w:val="002812C0"/>
    <w:rsid w:val="00281C6D"/>
    <w:rsid w:val="0028207B"/>
    <w:rsid w:val="00282335"/>
    <w:rsid w:val="00282AE9"/>
    <w:rsid w:val="00283062"/>
    <w:rsid w:val="00283303"/>
    <w:rsid w:val="002835D7"/>
    <w:rsid w:val="00283903"/>
    <w:rsid w:val="0028506D"/>
    <w:rsid w:val="00286105"/>
    <w:rsid w:val="002862E8"/>
    <w:rsid w:val="0029039B"/>
    <w:rsid w:val="00290A20"/>
    <w:rsid w:val="0029110D"/>
    <w:rsid w:val="0029232F"/>
    <w:rsid w:val="0029496C"/>
    <w:rsid w:val="002971FE"/>
    <w:rsid w:val="002A055C"/>
    <w:rsid w:val="002A0F75"/>
    <w:rsid w:val="002A2005"/>
    <w:rsid w:val="002A3738"/>
    <w:rsid w:val="002A4686"/>
    <w:rsid w:val="002A4CD7"/>
    <w:rsid w:val="002A5277"/>
    <w:rsid w:val="002A6217"/>
    <w:rsid w:val="002B0BF2"/>
    <w:rsid w:val="002B199F"/>
    <w:rsid w:val="002B3318"/>
    <w:rsid w:val="002B4449"/>
    <w:rsid w:val="002B60E0"/>
    <w:rsid w:val="002B74BB"/>
    <w:rsid w:val="002C118D"/>
    <w:rsid w:val="002C1639"/>
    <w:rsid w:val="002C1F11"/>
    <w:rsid w:val="002C2145"/>
    <w:rsid w:val="002C25CA"/>
    <w:rsid w:val="002C27F9"/>
    <w:rsid w:val="002C4284"/>
    <w:rsid w:val="002C6C60"/>
    <w:rsid w:val="002D01E6"/>
    <w:rsid w:val="002D0BC1"/>
    <w:rsid w:val="002D14FF"/>
    <w:rsid w:val="002D3A28"/>
    <w:rsid w:val="002D5B84"/>
    <w:rsid w:val="002E03C7"/>
    <w:rsid w:val="002E0A5A"/>
    <w:rsid w:val="002E0EDB"/>
    <w:rsid w:val="002E535B"/>
    <w:rsid w:val="002E5582"/>
    <w:rsid w:val="002E611A"/>
    <w:rsid w:val="002E680B"/>
    <w:rsid w:val="002E7784"/>
    <w:rsid w:val="002F07EC"/>
    <w:rsid w:val="002F0E91"/>
    <w:rsid w:val="002F1144"/>
    <w:rsid w:val="002F14FF"/>
    <w:rsid w:val="002F218B"/>
    <w:rsid w:val="002F232D"/>
    <w:rsid w:val="002F2A48"/>
    <w:rsid w:val="002F3DFD"/>
    <w:rsid w:val="002F5E05"/>
    <w:rsid w:val="002F7A23"/>
    <w:rsid w:val="00300901"/>
    <w:rsid w:val="00300ED1"/>
    <w:rsid w:val="00301E12"/>
    <w:rsid w:val="00301F4B"/>
    <w:rsid w:val="00302A49"/>
    <w:rsid w:val="00303F40"/>
    <w:rsid w:val="00305EFD"/>
    <w:rsid w:val="00306DFD"/>
    <w:rsid w:val="0030720C"/>
    <w:rsid w:val="00310379"/>
    <w:rsid w:val="0031096C"/>
    <w:rsid w:val="003114C9"/>
    <w:rsid w:val="003116DF"/>
    <w:rsid w:val="00311CA7"/>
    <w:rsid w:val="003121FF"/>
    <w:rsid w:val="00312D59"/>
    <w:rsid w:val="00313275"/>
    <w:rsid w:val="00313817"/>
    <w:rsid w:val="00317A18"/>
    <w:rsid w:val="00321A72"/>
    <w:rsid w:val="00321C13"/>
    <w:rsid w:val="00322A50"/>
    <w:rsid w:val="0032326A"/>
    <w:rsid w:val="00323926"/>
    <w:rsid w:val="00325C13"/>
    <w:rsid w:val="00326ABD"/>
    <w:rsid w:val="00326D9D"/>
    <w:rsid w:val="00327B61"/>
    <w:rsid w:val="003348AC"/>
    <w:rsid w:val="00334E8D"/>
    <w:rsid w:val="0033500A"/>
    <w:rsid w:val="0033512F"/>
    <w:rsid w:val="00335A4B"/>
    <w:rsid w:val="00337102"/>
    <w:rsid w:val="003373A6"/>
    <w:rsid w:val="0033784C"/>
    <w:rsid w:val="00340DA3"/>
    <w:rsid w:val="003412AB"/>
    <w:rsid w:val="00341CE2"/>
    <w:rsid w:val="00343EFA"/>
    <w:rsid w:val="00344F1E"/>
    <w:rsid w:val="0034522B"/>
    <w:rsid w:val="0035011B"/>
    <w:rsid w:val="00350706"/>
    <w:rsid w:val="003517A2"/>
    <w:rsid w:val="00351DDD"/>
    <w:rsid w:val="00353878"/>
    <w:rsid w:val="00353D0B"/>
    <w:rsid w:val="00354782"/>
    <w:rsid w:val="00354822"/>
    <w:rsid w:val="00354B37"/>
    <w:rsid w:val="0035513B"/>
    <w:rsid w:val="00355474"/>
    <w:rsid w:val="0035753B"/>
    <w:rsid w:val="0035787C"/>
    <w:rsid w:val="00360AF3"/>
    <w:rsid w:val="00361384"/>
    <w:rsid w:val="003631D1"/>
    <w:rsid w:val="003639D9"/>
    <w:rsid w:val="00363C13"/>
    <w:rsid w:val="00365F7E"/>
    <w:rsid w:val="00370C58"/>
    <w:rsid w:val="00372AD4"/>
    <w:rsid w:val="00373FDE"/>
    <w:rsid w:val="003746BD"/>
    <w:rsid w:val="00374F6F"/>
    <w:rsid w:val="0037586A"/>
    <w:rsid w:val="00381CDA"/>
    <w:rsid w:val="0038214C"/>
    <w:rsid w:val="00382C6D"/>
    <w:rsid w:val="00385875"/>
    <w:rsid w:val="00386245"/>
    <w:rsid w:val="00386C12"/>
    <w:rsid w:val="00386F49"/>
    <w:rsid w:val="003874C1"/>
    <w:rsid w:val="003874DE"/>
    <w:rsid w:val="003876D1"/>
    <w:rsid w:val="00392422"/>
    <w:rsid w:val="00392D5C"/>
    <w:rsid w:val="003947BC"/>
    <w:rsid w:val="00394D7A"/>
    <w:rsid w:val="00394DDE"/>
    <w:rsid w:val="003971B2"/>
    <w:rsid w:val="00397370"/>
    <w:rsid w:val="00397FE6"/>
    <w:rsid w:val="003A0465"/>
    <w:rsid w:val="003A21D1"/>
    <w:rsid w:val="003A232D"/>
    <w:rsid w:val="003A2C47"/>
    <w:rsid w:val="003A30BD"/>
    <w:rsid w:val="003A4590"/>
    <w:rsid w:val="003A4F0A"/>
    <w:rsid w:val="003A56C5"/>
    <w:rsid w:val="003A57C9"/>
    <w:rsid w:val="003A6247"/>
    <w:rsid w:val="003A7F61"/>
    <w:rsid w:val="003B293F"/>
    <w:rsid w:val="003B3DFB"/>
    <w:rsid w:val="003B438E"/>
    <w:rsid w:val="003B46E1"/>
    <w:rsid w:val="003B7400"/>
    <w:rsid w:val="003B7737"/>
    <w:rsid w:val="003C1954"/>
    <w:rsid w:val="003C2187"/>
    <w:rsid w:val="003C2C3E"/>
    <w:rsid w:val="003C401D"/>
    <w:rsid w:val="003C50E3"/>
    <w:rsid w:val="003C5ECB"/>
    <w:rsid w:val="003C5FDB"/>
    <w:rsid w:val="003C6911"/>
    <w:rsid w:val="003D20E1"/>
    <w:rsid w:val="003D3621"/>
    <w:rsid w:val="003D373A"/>
    <w:rsid w:val="003D3DA8"/>
    <w:rsid w:val="003D504C"/>
    <w:rsid w:val="003D54B3"/>
    <w:rsid w:val="003D56DE"/>
    <w:rsid w:val="003D6AA6"/>
    <w:rsid w:val="003D748F"/>
    <w:rsid w:val="003E0505"/>
    <w:rsid w:val="003E057E"/>
    <w:rsid w:val="003E0E2B"/>
    <w:rsid w:val="003E1A5C"/>
    <w:rsid w:val="003E2080"/>
    <w:rsid w:val="003E23C9"/>
    <w:rsid w:val="003E30D9"/>
    <w:rsid w:val="003E44B6"/>
    <w:rsid w:val="003E6590"/>
    <w:rsid w:val="003E677D"/>
    <w:rsid w:val="003F0396"/>
    <w:rsid w:val="003F0FE2"/>
    <w:rsid w:val="003F1A16"/>
    <w:rsid w:val="003F28A8"/>
    <w:rsid w:val="003F3943"/>
    <w:rsid w:val="003F5B03"/>
    <w:rsid w:val="003F5D63"/>
    <w:rsid w:val="003F6C23"/>
    <w:rsid w:val="003F6C84"/>
    <w:rsid w:val="003F717B"/>
    <w:rsid w:val="00401CBC"/>
    <w:rsid w:val="00401E98"/>
    <w:rsid w:val="00402BFD"/>
    <w:rsid w:val="00403388"/>
    <w:rsid w:val="004036C1"/>
    <w:rsid w:val="00405B39"/>
    <w:rsid w:val="00405D2B"/>
    <w:rsid w:val="00405EE4"/>
    <w:rsid w:val="00406111"/>
    <w:rsid w:val="00406E3B"/>
    <w:rsid w:val="00411411"/>
    <w:rsid w:val="00412A3C"/>
    <w:rsid w:val="00413935"/>
    <w:rsid w:val="004139F9"/>
    <w:rsid w:val="00416B46"/>
    <w:rsid w:val="00420ADB"/>
    <w:rsid w:val="004210D4"/>
    <w:rsid w:val="004215CC"/>
    <w:rsid w:val="00422C3F"/>
    <w:rsid w:val="00423866"/>
    <w:rsid w:val="00423C38"/>
    <w:rsid w:val="00424315"/>
    <w:rsid w:val="00425F06"/>
    <w:rsid w:val="004266AF"/>
    <w:rsid w:val="00430E50"/>
    <w:rsid w:val="0043208F"/>
    <w:rsid w:val="004324F9"/>
    <w:rsid w:val="004325E4"/>
    <w:rsid w:val="004339BD"/>
    <w:rsid w:val="00434103"/>
    <w:rsid w:val="00440810"/>
    <w:rsid w:val="00440AC8"/>
    <w:rsid w:val="00441420"/>
    <w:rsid w:val="00441AB2"/>
    <w:rsid w:val="0044414C"/>
    <w:rsid w:val="00445862"/>
    <w:rsid w:val="0044604E"/>
    <w:rsid w:val="00446404"/>
    <w:rsid w:val="004473D3"/>
    <w:rsid w:val="004505EB"/>
    <w:rsid w:val="004527E7"/>
    <w:rsid w:val="00452B85"/>
    <w:rsid w:val="00454AC3"/>
    <w:rsid w:val="004553AF"/>
    <w:rsid w:val="004555EF"/>
    <w:rsid w:val="0045588D"/>
    <w:rsid w:val="00455A90"/>
    <w:rsid w:val="00455EDA"/>
    <w:rsid w:val="00456039"/>
    <w:rsid w:val="00460742"/>
    <w:rsid w:val="00461BF4"/>
    <w:rsid w:val="00462AE4"/>
    <w:rsid w:val="004631D4"/>
    <w:rsid w:val="004631F7"/>
    <w:rsid w:val="00463867"/>
    <w:rsid w:val="00463F9F"/>
    <w:rsid w:val="00465651"/>
    <w:rsid w:val="00465993"/>
    <w:rsid w:val="0047087B"/>
    <w:rsid w:val="00470B91"/>
    <w:rsid w:val="00471682"/>
    <w:rsid w:val="004739D0"/>
    <w:rsid w:val="00474804"/>
    <w:rsid w:val="0047562F"/>
    <w:rsid w:val="0047754D"/>
    <w:rsid w:val="00480BFE"/>
    <w:rsid w:val="004835D1"/>
    <w:rsid w:val="004845E9"/>
    <w:rsid w:val="004848F0"/>
    <w:rsid w:val="004850A6"/>
    <w:rsid w:val="004851EE"/>
    <w:rsid w:val="004851F4"/>
    <w:rsid w:val="004852F1"/>
    <w:rsid w:val="004855A3"/>
    <w:rsid w:val="00485C17"/>
    <w:rsid w:val="00486B75"/>
    <w:rsid w:val="00487957"/>
    <w:rsid w:val="00487DB5"/>
    <w:rsid w:val="00491F27"/>
    <w:rsid w:val="00492A0F"/>
    <w:rsid w:val="00492B1D"/>
    <w:rsid w:val="00493C52"/>
    <w:rsid w:val="00495084"/>
    <w:rsid w:val="00495B76"/>
    <w:rsid w:val="00495C2A"/>
    <w:rsid w:val="00497274"/>
    <w:rsid w:val="004A0723"/>
    <w:rsid w:val="004A0857"/>
    <w:rsid w:val="004A0B61"/>
    <w:rsid w:val="004A0F4D"/>
    <w:rsid w:val="004A100B"/>
    <w:rsid w:val="004A33B3"/>
    <w:rsid w:val="004A3A95"/>
    <w:rsid w:val="004A41CE"/>
    <w:rsid w:val="004A4244"/>
    <w:rsid w:val="004A4D8E"/>
    <w:rsid w:val="004A5752"/>
    <w:rsid w:val="004A6ED0"/>
    <w:rsid w:val="004A7AFB"/>
    <w:rsid w:val="004B0417"/>
    <w:rsid w:val="004B04A2"/>
    <w:rsid w:val="004B1272"/>
    <w:rsid w:val="004B1447"/>
    <w:rsid w:val="004B18DD"/>
    <w:rsid w:val="004B1ED6"/>
    <w:rsid w:val="004B499C"/>
    <w:rsid w:val="004B5BF9"/>
    <w:rsid w:val="004B64B4"/>
    <w:rsid w:val="004B6AFC"/>
    <w:rsid w:val="004B7A47"/>
    <w:rsid w:val="004B7A86"/>
    <w:rsid w:val="004B7B3D"/>
    <w:rsid w:val="004C011A"/>
    <w:rsid w:val="004C08C0"/>
    <w:rsid w:val="004C47D6"/>
    <w:rsid w:val="004C5641"/>
    <w:rsid w:val="004C5925"/>
    <w:rsid w:val="004C59AB"/>
    <w:rsid w:val="004C64E2"/>
    <w:rsid w:val="004C7535"/>
    <w:rsid w:val="004C7904"/>
    <w:rsid w:val="004D2098"/>
    <w:rsid w:val="004D231E"/>
    <w:rsid w:val="004D34EB"/>
    <w:rsid w:val="004D3AFF"/>
    <w:rsid w:val="004D5CB4"/>
    <w:rsid w:val="004E0563"/>
    <w:rsid w:val="004E12EC"/>
    <w:rsid w:val="004E4227"/>
    <w:rsid w:val="004E7B1B"/>
    <w:rsid w:val="004F063A"/>
    <w:rsid w:val="004F0E62"/>
    <w:rsid w:val="004F15D5"/>
    <w:rsid w:val="004F537B"/>
    <w:rsid w:val="004F61D9"/>
    <w:rsid w:val="004F6E77"/>
    <w:rsid w:val="004F6EBE"/>
    <w:rsid w:val="004F71DC"/>
    <w:rsid w:val="004F72DB"/>
    <w:rsid w:val="004F737B"/>
    <w:rsid w:val="004F7505"/>
    <w:rsid w:val="004F7A45"/>
    <w:rsid w:val="00500974"/>
    <w:rsid w:val="00501F9B"/>
    <w:rsid w:val="00502049"/>
    <w:rsid w:val="00502113"/>
    <w:rsid w:val="0050237A"/>
    <w:rsid w:val="00502A91"/>
    <w:rsid w:val="0050578A"/>
    <w:rsid w:val="005065B2"/>
    <w:rsid w:val="0050739E"/>
    <w:rsid w:val="00507BF3"/>
    <w:rsid w:val="00507E34"/>
    <w:rsid w:val="00507EB8"/>
    <w:rsid w:val="0051140D"/>
    <w:rsid w:val="005128B5"/>
    <w:rsid w:val="00512CED"/>
    <w:rsid w:val="00513007"/>
    <w:rsid w:val="00516367"/>
    <w:rsid w:val="005172BE"/>
    <w:rsid w:val="00520A46"/>
    <w:rsid w:val="0052115B"/>
    <w:rsid w:val="0052123B"/>
    <w:rsid w:val="00521383"/>
    <w:rsid w:val="00521656"/>
    <w:rsid w:val="00523598"/>
    <w:rsid w:val="0052409B"/>
    <w:rsid w:val="00526638"/>
    <w:rsid w:val="00530198"/>
    <w:rsid w:val="00531F4C"/>
    <w:rsid w:val="00533751"/>
    <w:rsid w:val="00534097"/>
    <w:rsid w:val="005344BD"/>
    <w:rsid w:val="00534C09"/>
    <w:rsid w:val="00534C8E"/>
    <w:rsid w:val="0053524B"/>
    <w:rsid w:val="005352F8"/>
    <w:rsid w:val="005365CD"/>
    <w:rsid w:val="005368B7"/>
    <w:rsid w:val="005369E5"/>
    <w:rsid w:val="005375F7"/>
    <w:rsid w:val="00540731"/>
    <w:rsid w:val="00540793"/>
    <w:rsid w:val="00540F71"/>
    <w:rsid w:val="005424A2"/>
    <w:rsid w:val="00542FAC"/>
    <w:rsid w:val="0054303B"/>
    <w:rsid w:val="00543660"/>
    <w:rsid w:val="00543A4E"/>
    <w:rsid w:val="00543CF1"/>
    <w:rsid w:val="00544BDE"/>
    <w:rsid w:val="00544D89"/>
    <w:rsid w:val="00545AB6"/>
    <w:rsid w:val="00550527"/>
    <w:rsid w:val="00550FA6"/>
    <w:rsid w:val="00551A7A"/>
    <w:rsid w:val="005534BD"/>
    <w:rsid w:val="00553F3A"/>
    <w:rsid w:val="00555049"/>
    <w:rsid w:val="005550EF"/>
    <w:rsid w:val="00555525"/>
    <w:rsid w:val="00556976"/>
    <w:rsid w:val="00557647"/>
    <w:rsid w:val="00557741"/>
    <w:rsid w:val="00560023"/>
    <w:rsid w:val="00560CB4"/>
    <w:rsid w:val="00561C6C"/>
    <w:rsid w:val="005630AD"/>
    <w:rsid w:val="00563130"/>
    <w:rsid w:val="0056722D"/>
    <w:rsid w:val="0056749F"/>
    <w:rsid w:val="005703AD"/>
    <w:rsid w:val="00571EDB"/>
    <w:rsid w:val="00572161"/>
    <w:rsid w:val="00573F97"/>
    <w:rsid w:val="00574293"/>
    <w:rsid w:val="005756A3"/>
    <w:rsid w:val="00575D10"/>
    <w:rsid w:val="00575EFC"/>
    <w:rsid w:val="005773D9"/>
    <w:rsid w:val="005847EC"/>
    <w:rsid w:val="005849E2"/>
    <w:rsid w:val="00584D9D"/>
    <w:rsid w:val="005855AB"/>
    <w:rsid w:val="00586098"/>
    <w:rsid w:val="005863E2"/>
    <w:rsid w:val="0058691E"/>
    <w:rsid w:val="00587722"/>
    <w:rsid w:val="005901DB"/>
    <w:rsid w:val="00590AD0"/>
    <w:rsid w:val="0059126A"/>
    <w:rsid w:val="00591DAE"/>
    <w:rsid w:val="005921A6"/>
    <w:rsid w:val="00592586"/>
    <w:rsid w:val="0059377F"/>
    <w:rsid w:val="005945E5"/>
    <w:rsid w:val="00594EB8"/>
    <w:rsid w:val="00596C21"/>
    <w:rsid w:val="005A2865"/>
    <w:rsid w:val="005A34EF"/>
    <w:rsid w:val="005A5742"/>
    <w:rsid w:val="005A5E7E"/>
    <w:rsid w:val="005A7005"/>
    <w:rsid w:val="005A707D"/>
    <w:rsid w:val="005A71EE"/>
    <w:rsid w:val="005A7786"/>
    <w:rsid w:val="005B131E"/>
    <w:rsid w:val="005B28B9"/>
    <w:rsid w:val="005B3161"/>
    <w:rsid w:val="005B3710"/>
    <w:rsid w:val="005B3794"/>
    <w:rsid w:val="005B4DD2"/>
    <w:rsid w:val="005B4F7D"/>
    <w:rsid w:val="005B6279"/>
    <w:rsid w:val="005B62F2"/>
    <w:rsid w:val="005B74E9"/>
    <w:rsid w:val="005B751D"/>
    <w:rsid w:val="005B78A9"/>
    <w:rsid w:val="005C06A9"/>
    <w:rsid w:val="005C0BEE"/>
    <w:rsid w:val="005C2363"/>
    <w:rsid w:val="005C28ED"/>
    <w:rsid w:val="005C4127"/>
    <w:rsid w:val="005C50BA"/>
    <w:rsid w:val="005C55DC"/>
    <w:rsid w:val="005C6BAF"/>
    <w:rsid w:val="005D1B57"/>
    <w:rsid w:val="005D2206"/>
    <w:rsid w:val="005D25E8"/>
    <w:rsid w:val="005D2B8A"/>
    <w:rsid w:val="005D3675"/>
    <w:rsid w:val="005D4D1D"/>
    <w:rsid w:val="005D5442"/>
    <w:rsid w:val="005D57ED"/>
    <w:rsid w:val="005D585B"/>
    <w:rsid w:val="005E035F"/>
    <w:rsid w:val="005E22FD"/>
    <w:rsid w:val="005E3E30"/>
    <w:rsid w:val="005E4B2F"/>
    <w:rsid w:val="005E5EFD"/>
    <w:rsid w:val="005E6BE2"/>
    <w:rsid w:val="005E78D2"/>
    <w:rsid w:val="005F002F"/>
    <w:rsid w:val="005F2E62"/>
    <w:rsid w:val="005F35D8"/>
    <w:rsid w:val="005F4AE3"/>
    <w:rsid w:val="005F5A86"/>
    <w:rsid w:val="005F787A"/>
    <w:rsid w:val="00600186"/>
    <w:rsid w:val="00600D5A"/>
    <w:rsid w:val="006027FE"/>
    <w:rsid w:val="00604E3A"/>
    <w:rsid w:val="00605FEB"/>
    <w:rsid w:val="00610606"/>
    <w:rsid w:val="006112DD"/>
    <w:rsid w:val="00611AA6"/>
    <w:rsid w:val="006128A2"/>
    <w:rsid w:val="00613EF1"/>
    <w:rsid w:val="00616D76"/>
    <w:rsid w:val="00617304"/>
    <w:rsid w:val="00617315"/>
    <w:rsid w:val="006174E9"/>
    <w:rsid w:val="006176EA"/>
    <w:rsid w:val="00621D3C"/>
    <w:rsid w:val="006227AA"/>
    <w:rsid w:val="00623563"/>
    <w:rsid w:val="0062385A"/>
    <w:rsid w:val="006244B8"/>
    <w:rsid w:val="0062484E"/>
    <w:rsid w:val="0062510F"/>
    <w:rsid w:val="00625D54"/>
    <w:rsid w:val="006260A8"/>
    <w:rsid w:val="00626E41"/>
    <w:rsid w:val="00627244"/>
    <w:rsid w:val="00630458"/>
    <w:rsid w:val="00631CEF"/>
    <w:rsid w:val="0063283D"/>
    <w:rsid w:val="00632D15"/>
    <w:rsid w:val="00632D1D"/>
    <w:rsid w:val="00632DC6"/>
    <w:rsid w:val="00632E27"/>
    <w:rsid w:val="0063522B"/>
    <w:rsid w:val="0063569A"/>
    <w:rsid w:val="00635DBF"/>
    <w:rsid w:val="006379A7"/>
    <w:rsid w:val="00637A43"/>
    <w:rsid w:val="0064057C"/>
    <w:rsid w:val="00640DAB"/>
    <w:rsid w:val="0064181D"/>
    <w:rsid w:val="0064209A"/>
    <w:rsid w:val="006432AC"/>
    <w:rsid w:val="00645466"/>
    <w:rsid w:val="00645646"/>
    <w:rsid w:val="00646038"/>
    <w:rsid w:val="0064785D"/>
    <w:rsid w:val="00651298"/>
    <w:rsid w:val="006512DD"/>
    <w:rsid w:val="00653582"/>
    <w:rsid w:val="006556D5"/>
    <w:rsid w:val="00655A27"/>
    <w:rsid w:val="00657023"/>
    <w:rsid w:val="006600B9"/>
    <w:rsid w:val="00662A54"/>
    <w:rsid w:val="00665177"/>
    <w:rsid w:val="0066527F"/>
    <w:rsid w:val="00665FE2"/>
    <w:rsid w:val="006677C2"/>
    <w:rsid w:val="006679AB"/>
    <w:rsid w:val="00667BB0"/>
    <w:rsid w:val="006705B6"/>
    <w:rsid w:val="00671FF2"/>
    <w:rsid w:val="00672239"/>
    <w:rsid w:val="006731BD"/>
    <w:rsid w:val="006744F5"/>
    <w:rsid w:val="00674563"/>
    <w:rsid w:val="006768DB"/>
    <w:rsid w:val="00676B4A"/>
    <w:rsid w:val="006814EF"/>
    <w:rsid w:val="00681AB8"/>
    <w:rsid w:val="00681C3B"/>
    <w:rsid w:val="00683E92"/>
    <w:rsid w:val="00687914"/>
    <w:rsid w:val="00687D96"/>
    <w:rsid w:val="0069085B"/>
    <w:rsid w:val="00690D54"/>
    <w:rsid w:val="00692724"/>
    <w:rsid w:val="0069651D"/>
    <w:rsid w:val="006965EF"/>
    <w:rsid w:val="00696C70"/>
    <w:rsid w:val="00697045"/>
    <w:rsid w:val="006A010D"/>
    <w:rsid w:val="006A14D8"/>
    <w:rsid w:val="006A14FC"/>
    <w:rsid w:val="006A16EA"/>
    <w:rsid w:val="006A18A5"/>
    <w:rsid w:val="006A203E"/>
    <w:rsid w:val="006A2206"/>
    <w:rsid w:val="006A2E18"/>
    <w:rsid w:val="006A30AB"/>
    <w:rsid w:val="006A37A9"/>
    <w:rsid w:val="006A3AA2"/>
    <w:rsid w:val="006A4AD9"/>
    <w:rsid w:val="006A4F36"/>
    <w:rsid w:val="006A52A4"/>
    <w:rsid w:val="006A656B"/>
    <w:rsid w:val="006A7779"/>
    <w:rsid w:val="006A7785"/>
    <w:rsid w:val="006B06CF"/>
    <w:rsid w:val="006B0B01"/>
    <w:rsid w:val="006B1FE3"/>
    <w:rsid w:val="006B22DB"/>
    <w:rsid w:val="006B2408"/>
    <w:rsid w:val="006B2D73"/>
    <w:rsid w:val="006B356B"/>
    <w:rsid w:val="006B4604"/>
    <w:rsid w:val="006B525C"/>
    <w:rsid w:val="006B5AC1"/>
    <w:rsid w:val="006B602D"/>
    <w:rsid w:val="006B6A28"/>
    <w:rsid w:val="006B6AAD"/>
    <w:rsid w:val="006C0AA6"/>
    <w:rsid w:val="006C0CEB"/>
    <w:rsid w:val="006C2088"/>
    <w:rsid w:val="006C4FD7"/>
    <w:rsid w:val="006C5048"/>
    <w:rsid w:val="006C5929"/>
    <w:rsid w:val="006C75C5"/>
    <w:rsid w:val="006D0598"/>
    <w:rsid w:val="006D13B0"/>
    <w:rsid w:val="006D15DD"/>
    <w:rsid w:val="006D45BF"/>
    <w:rsid w:val="006D5AD9"/>
    <w:rsid w:val="006D66E6"/>
    <w:rsid w:val="006D7514"/>
    <w:rsid w:val="006D7602"/>
    <w:rsid w:val="006D760D"/>
    <w:rsid w:val="006E01A0"/>
    <w:rsid w:val="006E0B5C"/>
    <w:rsid w:val="006E117B"/>
    <w:rsid w:val="006E2B96"/>
    <w:rsid w:val="006E3996"/>
    <w:rsid w:val="006E3ABC"/>
    <w:rsid w:val="006E41F5"/>
    <w:rsid w:val="006E5196"/>
    <w:rsid w:val="006E541B"/>
    <w:rsid w:val="006E6531"/>
    <w:rsid w:val="006E6D11"/>
    <w:rsid w:val="006F0578"/>
    <w:rsid w:val="006F096A"/>
    <w:rsid w:val="006F0FE0"/>
    <w:rsid w:val="006F125F"/>
    <w:rsid w:val="006F4506"/>
    <w:rsid w:val="006F577D"/>
    <w:rsid w:val="006F5B75"/>
    <w:rsid w:val="006F6918"/>
    <w:rsid w:val="006F6B32"/>
    <w:rsid w:val="006F7208"/>
    <w:rsid w:val="00700E7E"/>
    <w:rsid w:val="00703AAC"/>
    <w:rsid w:val="00705013"/>
    <w:rsid w:val="007060FA"/>
    <w:rsid w:val="00706C4F"/>
    <w:rsid w:val="007070A8"/>
    <w:rsid w:val="0071194D"/>
    <w:rsid w:val="00711F72"/>
    <w:rsid w:val="00711F91"/>
    <w:rsid w:val="0071214C"/>
    <w:rsid w:val="00713429"/>
    <w:rsid w:val="00714DD8"/>
    <w:rsid w:val="00715474"/>
    <w:rsid w:val="00715C0E"/>
    <w:rsid w:val="007161DB"/>
    <w:rsid w:val="0071657F"/>
    <w:rsid w:val="007209B2"/>
    <w:rsid w:val="00722BD3"/>
    <w:rsid w:val="00723A01"/>
    <w:rsid w:val="00725E9D"/>
    <w:rsid w:val="00726C7A"/>
    <w:rsid w:val="00731432"/>
    <w:rsid w:val="007326D0"/>
    <w:rsid w:val="007333EF"/>
    <w:rsid w:val="0073360D"/>
    <w:rsid w:val="0073429E"/>
    <w:rsid w:val="007356C7"/>
    <w:rsid w:val="00736D3C"/>
    <w:rsid w:val="007406D2"/>
    <w:rsid w:val="00742C41"/>
    <w:rsid w:val="00742F6A"/>
    <w:rsid w:val="007443EF"/>
    <w:rsid w:val="007456F3"/>
    <w:rsid w:val="007461B9"/>
    <w:rsid w:val="007472CB"/>
    <w:rsid w:val="00747EFF"/>
    <w:rsid w:val="00750141"/>
    <w:rsid w:val="00754B4D"/>
    <w:rsid w:val="00755A79"/>
    <w:rsid w:val="00755D76"/>
    <w:rsid w:val="0075681B"/>
    <w:rsid w:val="00756AF0"/>
    <w:rsid w:val="00757E3E"/>
    <w:rsid w:val="0076003C"/>
    <w:rsid w:val="007609A1"/>
    <w:rsid w:val="00761A42"/>
    <w:rsid w:val="0076240C"/>
    <w:rsid w:val="00762513"/>
    <w:rsid w:val="00762A2E"/>
    <w:rsid w:val="00762A72"/>
    <w:rsid w:val="00763128"/>
    <w:rsid w:val="0076403D"/>
    <w:rsid w:val="007643B6"/>
    <w:rsid w:val="007658D6"/>
    <w:rsid w:val="00766E9F"/>
    <w:rsid w:val="0076781F"/>
    <w:rsid w:val="007700C0"/>
    <w:rsid w:val="007707C3"/>
    <w:rsid w:val="0077108F"/>
    <w:rsid w:val="00772472"/>
    <w:rsid w:val="0077330E"/>
    <w:rsid w:val="007735C3"/>
    <w:rsid w:val="00774DEF"/>
    <w:rsid w:val="007768F9"/>
    <w:rsid w:val="007802A4"/>
    <w:rsid w:val="00782E65"/>
    <w:rsid w:val="00783825"/>
    <w:rsid w:val="007839E5"/>
    <w:rsid w:val="00784489"/>
    <w:rsid w:val="007845B0"/>
    <w:rsid w:val="0078463D"/>
    <w:rsid w:val="00785A1A"/>
    <w:rsid w:val="00785D80"/>
    <w:rsid w:val="007874D8"/>
    <w:rsid w:val="007879E8"/>
    <w:rsid w:val="007907B8"/>
    <w:rsid w:val="00794B5B"/>
    <w:rsid w:val="007952C4"/>
    <w:rsid w:val="00795C6E"/>
    <w:rsid w:val="0079745A"/>
    <w:rsid w:val="00797499"/>
    <w:rsid w:val="007A0CDF"/>
    <w:rsid w:val="007A143C"/>
    <w:rsid w:val="007A1EB4"/>
    <w:rsid w:val="007A32EB"/>
    <w:rsid w:val="007A3566"/>
    <w:rsid w:val="007A4290"/>
    <w:rsid w:val="007A468A"/>
    <w:rsid w:val="007A5519"/>
    <w:rsid w:val="007A568B"/>
    <w:rsid w:val="007A5E03"/>
    <w:rsid w:val="007A5F66"/>
    <w:rsid w:val="007A63FD"/>
    <w:rsid w:val="007A6612"/>
    <w:rsid w:val="007A70CD"/>
    <w:rsid w:val="007A73FC"/>
    <w:rsid w:val="007B11A3"/>
    <w:rsid w:val="007B233F"/>
    <w:rsid w:val="007B2519"/>
    <w:rsid w:val="007B35DB"/>
    <w:rsid w:val="007B623D"/>
    <w:rsid w:val="007B6D0C"/>
    <w:rsid w:val="007B789A"/>
    <w:rsid w:val="007B7D74"/>
    <w:rsid w:val="007C114E"/>
    <w:rsid w:val="007C1F22"/>
    <w:rsid w:val="007C3895"/>
    <w:rsid w:val="007C40BA"/>
    <w:rsid w:val="007C450D"/>
    <w:rsid w:val="007C5EE7"/>
    <w:rsid w:val="007C5F32"/>
    <w:rsid w:val="007C6650"/>
    <w:rsid w:val="007D0CB9"/>
    <w:rsid w:val="007D0E13"/>
    <w:rsid w:val="007D1E28"/>
    <w:rsid w:val="007D528B"/>
    <w:rsid w:val="007D79A1"/>
    <w:rsid w:val="007D7EAA"/>
    <w:rsid w:val="007D7F16"/>
    <w:rsid w:val="007E05D3"/>
    <w:rsid w:val="007E105B"/>
    <w:rsid w:val="007E2231"/>
    <w:rsid w:val="007E2A77"/>
    <w:rsid w:val="007E32B1"/>
    <w:rsid w:val="007E3681"/>
    <w:rsid w:val="007E3897"/>
    <w:rsid w:val="007E4676"/>
    <w:rsid w:val="007E54A3"/>
    <w:rsid w:val="007E68EA"/>
    <w:rsid w:val="007E7BE3"/>
    <w:rsid w:val="007E7C80"/>
    <w:rsid w:val="007F1054"/>
    <w:rsid w:val="007F17F8"/>
    <w:rsid w:val="007F2B4D"/>
    <w:rsid w:val="007F3275"/>
    <w:rsid w:val="007F4369"/>
    <w:rsid w:val="007F47CE"/>
    <w:rsid w:val="007F5573"/>
    <w:rsid w:val="007F5ECE"/>
    <w:rsid w:val="007F66AE"/>
    <w:rsid w:val="007F68CC"/>
    <w:rsid w:val="007F6A31"/>
    <w:rsid w:val="007F7F8B"/>
    <w:rsid w:val="0080015E"/>
    <w:rsid w:val="00800DAF"/>
    <w:rsid w:val="00801027"/>
    <w:rsid w:val="00801252"/>
    <w:rsid w:val="0080150F"/>
    <w:rsid w:val="00801A68"/>
    <w:rsid w:val="008043A1"/>
    <w:rsid w:val="008069AE"/>
    <w:rsid w:val="0080726A"/>
    <w:rsid w:val="0080772F"/>
    <w:rsid w:val="00810673"/>
    <w:rsid w:val="00810A72"/>
    <w:rsid w:val="00810E80"/>
    <w:rsid w:val="00811380"/>
    <w:rsid w:val="00811B00"/>
    <w:rsid w:val="00812526"/>
    <w:rsid w:val="0081643F"/>
    <w:rsid w:val="00816716"/>
    <w:rsid w:val="008217D5"/>
    <w:rsid w:val="00822C29"/>
    <w:rsid w:val="008252D8"/>
    <w:rsid w:val="008258F9"/>
    <w:rsid w:val="00825CC8"/>
    <w:rsid w:val="008264C9"/>
    <w:rsid w:val="00826AEF"/>
    <w:rsid w:val="00827CAB"/>
    <w:rsid w:val="00830052"/>
    <w:rsid w:val="00831144"/>
    <w:rsid w:val="008313B7"/>
    <w:rsid w:val="00831F3C"/>
    <w:rsid w:val="00832C4A"/>
    <w:rsid w:val="00833514"/>
    <w:rsid w:val="00835E0F"/>
    <w:rsid w:val="00836FB3"/>
    <w:rsid w:val="00837257"/>
    <w:rsid w:val="00840319"/>
    <w:rsid w:val="0084053E"/>
    <w:rsid w:val="008405E1"/>
    <w:rsid w:val="00840681"/>
    <w:rsid w:val="00840F1B"/>
    <w:rsid w:val="00842E64"/>
    <w:rsid w:val="008435B5"/>
    <w:rsid w:val="00843789"/>
    <w:rsid w:val="0084417D"/>
    <w:rsid w:val="0084478C"/>
    <w:rsid w:val="008456E8"/>
    <w:rsid w:val="008464E3"/>
    <w:rsid w:val="0084672E"/>
    <w:rsid w:val="0084789A"/>
    <w:rsid w:val="00851D0F"/>
    <w:rsid w:val="008521A6"/>
    <w:rsid w:val="008529B4"/>
    <w:rsid w:val="00852E09"/>
    <w:rsid w:val="00854E36"/>
    <w:rsid w:val="008560C3"/>
    <w:rsid w:val="00856867"/>
    <w:rsid w:val="00860CE5"/>
    <w:rsid w:val="00861342"/>
    <w:rsid w:val="0086304D"/>
    <w:rsid w:val="008632A5"/>
    <w:rsid w:val="00863A8A"/>
    <w:rsid w:val="00863E99"/>
    <w:rsid w:val="0086747D"/>
    <w:rsid w:val="00867858"/>
    <w:rsid w:val="00870475"/>
    <w:rsid w:val="00871F47"/>
    <w:rsid w:val="0087204E"/>
    <w:rsid w:val="008723F7"/>
    <w:rsid w:val="00873079"/>
    <w:rsid w:val="00873166"/>
    <w:rsid w:val="0087417D"/>
    <w:rsid w:val="008742EC"/>
    <w:rsid w:val="008762B8"/>
    <w:rsid w:val="00880790"/>
    <w:rsid w:val="00881718"/>
    <w:rsid w:val="0088328D"/>
    <w:rsid w:val="00886DA3"/>
    <w:rsid w:val="00887C62"/>
    <w:rsid w:val="00890A8F"/>
    <w:rsid w:val="00891010"/>
    <w:rsid w:val="00891D6D"/>
    <w:rsid w:val="00892212"/>
    <w:rsid w:val="00892AA3"/>
    <w:rsid w:val="00892F70"/>
    <w:rsid w:val="00893701"/>
    <w:rsid w:val="008937CD"/>
    <w:rsid w:val="00894859"/>
    <w:rsid w:val="00894885"/>
    <w:rsid w:val="00895BB0"/>
    <w:rsid w:val="008960DF"/>
    <w:rsid w:val="00896362"/>
    <w:rsid w:val="00896997"/>
    <w:rsid w:val="00897301"/>
    <w:rsid w:val="00897414"/>
    <w:rsid w:val="008974DB"/>
    <w:rsid w:val="008A082F"/>
    <w:rsid w:val="008A13FE"/>
    <w:rsid w:val="008A18FA"/>
    <w:rsid w:val="008A19F5"/>
    <w:rsid w:val="008A27C9"/>
    <w:rsid w:val="008A3CC1"/>
    <w:rsid w:val="008A3E7E"/>
    <w:rsid w:val="008A3FFE"/>
    <w:rsid w:val="008A41A2"/>
    <w:rsid w:val="008A6B9B"/>
    <w:rsid w:val="008A6BCE"/>
    <w:rsid w:val="008A6D0B"/>
    <w:rsid w:val="008B041F"/>
    <w:rsid w:val="008B0B2E"/>
    <w:rsid w:val="008B0C00"/>
    <w:rsid w:val="008B2963"/>
    <w:rsid w:val="008B2DCD"/>
    <w:rsid w:val="008B2FAF"/>
    <w:rsid w:val="008B3412"/>
    <w:rsid w:val="008B5571"/>
    <w:rsid w:val="008B5D46"/>
    <w:rsid w:val="008B6532"/>
    <w:rsid w:val="008B6D2B"/>
    <w:rsid w:val="008B7A0E"/>
    <w:rsid w:val="008B7BC4"/>
    <w:rsid w:val="008C0243"/>
    <w:rsid w:val="008C0F69"/>
    <w:rsid w:val="008C2CAA"/>
    <w:rsid w:val="008C3001"/>
    <w:rsid w:val="008C3482"/>
    <w:rsid w:val="008C488D"/>
    <w:rsid w:val="008C4EF6"/>
    <w:rsid w:val="008C52D3"/>
    <w:rsid w:val="008C56C7"/>
    <w:rsid w:val="008C5E69"/>
    <w:rsid w:val="008C7BB6"/>
    <w:rsid w:val="008C7CB8"/>
    <w:rsid w:val="008D149F"/>
    <w:rsid w:val="008D1E61"/>
    <w:rsid w:val="008D2504"/>
    <w:rsid w:val="008D268A"/>
    <w:rsid w:val="008D32B5"/>
    <w:rsid w:val="008D3601"/>
    <w:rsid w:val="008D6372"/>
    <w:rsid w:val="008D7327"/>
    <w:rsid w:val="008E0145"/>
    <w:rsid w:val="008E04C3"/>
    <w:rsid w:val="008E0E3E"/>
    <w:rsid w:val="008E153E"/>
    <w:rsid w:val="008E17A6"/>
    <w:rsid w:val="008E1AC1"/>
    <w:rsid w:val="008E1B4D"/>
    <w:rsid w:val="008E262C"/>
    <w:rsid w:val="008E2876"/>
    <w:rsid w:val="008E2F56"/>
    <w:rsid w:val="008E4BBF"/>
    <w:rsid w:val="008E4D73"/>
    <w:rsid w:val="008E4FCD"/>
    <w:rsid w:val="008E5699"/>
    <w:rsid w:val="008E5B46"/>
    <w:rsid w:val="008E641E"/>
    <w:rsid w:val="008E6D2E"/>
    <w:rsid w:val="008E72D4"/>
    <w:rsid w:val="008E78E1"/>
    <w:rsid w:val="008E7A20"/>
    <w:rsid w:val="008F03B2"/>
    <w:rsid w:val="008F0F66"/>
    <w:rsid w:val="008F2AA4"/>
    <w:rsid w:val="008F3046"/>
    <w:rsid w:val="008F3B1E"/>
    <w:rsid w:val="008F3BA6"/>
    <w:rsid w:val="008F3CF1"/>
    <w:rsid w:val="008F4C12"/>
    <w:rsid w:val="008F5370"/>
    <w:rsid w:val="008F53AC"/>
    <w:rsid w:val="008F5AF0"/>
    <w:rsid w:val="008F61D4"/>
    <w:rsid w:val="008F657B"/>
    <w:rsid w:val="008F6A15"/>
    <w:rsid w:val="008F77F8"/>
    <w:rsid w:val="0090046D"/>
    <w:rsid w:val="00900D0C"/>
    <w:rsid w:val="00903670"/>
    <w:rsid w:val="00904491"/>
    <w:rsid w:val="00904677"/>
    <w:rsid w:val="00905460"/>
    <w:rsid w:val="009070B5"/>
    <w:rsid w:val="00907898"/>
    <w:rsid w:val="009116BC"/>
    <w:rsid w:val="00912A6D"/>
    <w:rsid w:val="00913C76"/>
    <w:rsid w:val="009144CE"/>
    <w:rsid w:val="009154CC"/>
    <w:rsid w:val="00915B2A"/>
    <w:rsid w:val="00916634"/>
    <w:rsid w:val="00917010"/>
    <w:rsid w:val="009202FC"/>
    <w:rsid w:val="009206E1"/>
    <w:rsid w:val="00923814"/>
    <w:rsid w:val="00923B00"/>
    <w:rsid w:val="00927832"/>
    <w:rsid w:val="00927AC0"/>
    <w:rsid w:val="00930224"/>
    <w:rsid w:val="009305C8"/>
    <w:rsid w:val="0093095E"/>
    <w:rsid w:val="00932CCF"/>
    <w:rsid w:val="00935250"/>
    <w:rsid w:val="00941481"/>
    <w:rsid w:val="009423B3"/>
    <w:rsid w:val="00943012"/>
    <w:rsid w:val="00943EF0"/>
    <w:rsid w:val="009457C4"/>
    <w:rsid w:val="009470AC"/>
    <w:rsid w:val="00952477"/>
    <w:rsid w:val="009531BC"/>
    <w:rsid w:val="00953393"/>
    <w:rsid w:val="00953E52"/>
    <w:rsid w:val="00953F0F"/>
    <w:rsid w:val="00953F86"/>
    <w:rsid w:val="0095725D"/>
    <w:rsid w:val="009579F9"/>
    <w:rsid w:val="00960DEE"/>
    <w:rsid w:val="00961CBA"/>
    <w:rsid w:val="009630CD"/>
    <w:rsid w:val="009633E3"/>
    <w:rsid w:val="00966877"/>
    <w:rsid w:val="009717CA"/>
    <w:rsid w:val="00972080"/>
    <w:rsid w:val="00972DC3"/>
    <w:rsid w:val="009737A5"/>
    <w:rsid w:val="00973A61"/>
    <w:rsid w:val="00974972"/>
    <w:rsid w:val="00974B3D"/>
    <w:rsid w:val="0097543F"/>
    <w:rsid w:val="00975756"/>
    <w:rsid w:val="0097708B"/>
    <w:rsid w:val="0097771F"/>
    <w:rsid w:val="0098594F"/>
    <w:rsid w:val="009869AC"/>
    <w:rsid w:val="00990D3A"/>
    <w:rsid w:val="009931C9"/>
    <w:rsid w:val="00993AFD"/>
    <w:rsid w:val="009941BA"/>
    <w:rsid w:val="00994CB7"/>
    <w:rsid w:val="00996EAA"/>
    <w:rsid w:val="00997E1F"/>
    <w:rsid w:val="009A0448"/>
    <w:rsid w:val="009A1152"/>
    <w:rsid w:val="009A1EB5"/>
    <w:rsid w:val="009A2028"/>
    <w:rsid w:val="009A2369"/>
    <w:rsid w:val="009A2AB8"/>
    <w:rsid w:val="009A419C"/>
    <w:rsid w:val="009A53E6"/>
    <w:rsid w:val="009A54BB"/>
    <w:rsid w:val="009A6683"/>
    <w:rsid w:val="009A68FA"/>
    <w:rsid w:val="009A7FFE"/>
    <w:rsid w:val="009B0345"/>
    <w:rsid w:val="009B0AEA"/>
    <w:rsid w:val="009B0CDF"/>
    <w:rsid w:val="009B1A9D"/>
    <w:rsid w:val="009B497F"/>
    <w:rsid w:val="009B52D7"/>
    <w:rsid w:val="009B5499"/>
    <w:rsid w:val="009B5C11"/>
    <w:rsid w:val="009C08E5"/>
    <w:rsid w:val="009C1635"/>
    <w:rsid w:val="009C22D5"/>
    <w:rsid w:val="009C2F17"/>
    <w:rsid w:val="009C37CD"/>
    <w:rsid w:val="009C474E"/>
    <w:rsid w:val="009C5D3C"/>
    <w:rsid w:val="009C7816"/>
    <w:rsid w:val="009D12DC"/>
    <w:rsid w:val="009D1E52"/>
    <w:rsid w:val="009D2254"/>
    <w:rsid w:val="009D28E1"/>
    <w:rsid w:val="009D3351"/>
    <w:rsid w:val="009D38B3"/>
    <w:rsid w:val="009D3F8B"/>
    <w:rsid w:val="009D43D4"/>
    <w:rsid w:val="009D4A87"/>
    <w:rsid w:val="009D6B6B"/>
    <w:rsid w:val="009D71E3"/>
    <w:rsid w:val="009D76C3"/>
    <w:rsid w:val="009D7C8B"/>
    <w:rsid w:val="009E066D"/>
    <w:rsid w:val="009E110F"/>
    <w:rsid w:val="009E1A90"/>
    <w:rsid w:val="009E3FD3"/>
    <w:rsid w:val="009E47D8"/>
    <w:rsid w:val="009E5F83"/>
    <w:rsid w:val="009F1138"/>
    <w:rsid w:val="009F2D14"/>
    <w:rsid w:val="009F3296"/>
    <w:rsid w:val="009F5E4A"/>
    <w:rsid w:val="009F66B8"/>
    <w:rsid w:val="009F6A73"/>
    <w:rsid w:val="009F7B2D"/>
    <w:rsid w:val="00A0041E"/>
    <w:rsid w:val="00A00B9D"/>
    <w:rsid w:val="00A01DC5"/>
    <w:rsid w:val="00A02030"/>
    <w:rsid w:val="00A03804"/>
    <w:rsid w:val="00A044B7"/>
    <w:rsid w:val="00A05F98"/>
    <w:rsid w:val="00A067A5"/>
    <w:rsid w:val="00A06882"/>
    <w:rsid w:val="00A06C71"/>
    <w:rsid w:val="00A0714C"/>
    <w:rsid w:val="00A10967"/>
    <w:rsid w:val="00A11B3A"/>
    <w:rsid w:val="00A1200C"/>
    <w:rsid w:val="00A12238"/>
    <w:rsid w:val="00A13DCF"/>
    <w:rsid w:val="00A148F1"/>
    <w:rsid w:val="00A164B7"/>
    <w:rsid w:val="00A17E69"/>
    <w:rsid w:val="00A2260A"/>
    <w:rsid w:val="00A23B80"/>
    <w:rsid w:val="00A245F6"/>
    <w:rsid w:val="00A250DE"/>
    <w:rsid w:val="00A26824"/>
    <w:rsid w:val="00A26942"/>
    <w:rsid w:val="00A27B1E"/>
    <w:rsid w:val="00A31E22"/>
    <w:rsid w:val="00A32A01"/>
    <w:rsid w:val="00A3387E"/>
    <w:rsid w:val="00A34762"/>
    <w:rsid w:val="00A34785"/>
    <w:rsid w:val="00A3509C"/>
    <w:rsid w:val="00A3565E"/>
    <w:rsid w:val="00A378C9"/>
    <w:rsid w:val="00A411B0"/>
    <w:rsid w:val="00A41A89"/>
    <w:rsid w:val="00A42411"/>
    <w:rsid w:val="00A43EA3"/>
    <w:rsid w:val="00A44471"/>
    <w:rsid w:val="00A44F37"/>
    <w:rsid w:val="00A452F1"/>
    <w:rsid w:val="00A45A61"/>
    <w:rsid w:val="00A46482"/>
    <w:rsid w:val="00A47D7A"/>
    <w:rsid w:val="00A50083"/>
    <w:rsid w:val="00A511BD"/>
    <w:rsid w:val="00A511C8"/>
    <w:rsid w:val="00A51864"/>
    <w:rsid w:val="00A51C28"/>
    <w:rsid w:val="00A52151"/>
    <w:rsid w:val="00A54589"/>
    <w:rsid w:val="00A5515F"/>
    <w:rsid w:val="00A556E2"/>
    <w:rsid w:val="00A5591C"/>
    <w:rsid w:val="00A5647D"/>
    <w:rsid w:val="00A57B3F"/>
    <w:rsid w:val="00A60948"/>
    <w:rsid w:val="00A63318"/>
    <w:rsid w:val="00A660A5"/>
    <w:rsid w:val="00A6653B"/>
    <w:rsid w:val="00A67BE5"/>
    <w:rsid w:val="00A7008C"/>
    <w:rsid w:val="00A7042F"/>
    <w:rsid w:val="00A709CE"/>
    <w:rsid w:val="00A71D24"/>
    <w:rsid w:val="00A7292A"/>
    <w:rsid w:val="00A72E5C"/>
    <w:rsid w:val="00A73852"/>
    <w:rsid w:val="00A74538"/>
    <w:rsid w:val="00A750EC"/>
    <w:rsid w:val="00A7592A"/>
    <w:rsid w:val="00A76E7F"/>
    <w:rsid w:val="00A77043"/>
    <w:rsid w:val="00A77A61"/>
    <w:rsid w:val="00A77BA8"/>
    <w:rsid w:val="00A77E5F"/>
    <w:rsid w:val="00A8124C"/>
    <w:rsid w:val="00A8182C"/>
    <w:rsid w:val="00A819CE"/>
    <w:rsid w:val="00A82255"/>
    <w:rsid w:val="00A83CD0"/>
    <w:rsid w:val="00A83DF0"/>
    <w:rsid w:val="00A84F55"/>
    <w:rsid w:val="00A850B8"/>
    <w:rsid w:val="00A85598"/>
    <w:rsid w:val="00A85CD5"/>
    <w:rsid w:val="00A86C7C"/>
    <w:rsid w:val="00A87032"/>
    <w:rsid w:val="00A87A98"/>
    <w:rsid w:val="00A90538"/>
    <w:rsid w:val="00A91B3B"/>
    <w:rsid w:val="00A91D89"/>
    <w:rsid w:val="00A9223A"/>
    <w:rsid w:val="00A9353A"/>
    <w:rsid w:val="00A93621"/>
    <w:rsid w:val="00A93CC9"/>
    <w:rsid w:val="00A94894"/>
    <w:rsid w:val="00A9586E"/>
    <w:rsid w:val="00A96146"/>
    <w:rsid w:val="00A96A10"/>
    <w:rsid w:val="00A96A99"/>
    <w:rsid w:val="00A97B9A"/>
    <w:rsid w:val="00AA171A"/>
    <w:rsid w:val="00AA1CFE"/>
    <w:rsid w:val="00AA2EC9"/>
    <w:rsid w:val="00AA338A"/>
    <w:rsid w:val="00AA3A03"/>
    <w:rsid w:val="00AA3FD2"/>
    <w:rsid w:val="00AA4FC9"/>
    <w:rsid w:val="00AA668F"/>
    <w:rsid w:val="00AA6D0F"/>
    <w:rsid w:val="00AB0399"/>
    <w:rsid w:val="00AB0CBD"/>
    <w:rsid w:val="00AB339A"/>
    <w:rsid w:val="00AB37F9"/>
    <w:rsid w:val="00AB610A"/>
    <w:rsid w:val="00AC0021"/>
    <w:rsid w:val="00AC22CA"/>
    <w:rsid w:val="00AC2780"/>
    <w:rsid w:val="00AC394F"/>
    <w:rsid w:val="00AC3C04"/>
    <w:rsid w:val="00AC3FEA"/>
    <w:rsid w:val="00AC5668"/>
    <w:rsid w:val="00AC65BC"/>
    <w:rsid w:val="00AC6824"/>
    <w:rsid w:val="00AC69E0"/>
    <w:rsid w:val="00AC6C7A"/>
    <w:rsid w:val="00AC71F6"/>
    <w:rsid w:val="00AC770E"/>
    <w:rsid w:val="00AC7F83"/>
    <w:rsid w:val="00AD00E5"/>
    <w:rsid w:val="00AD0255"/>
    <w:rsid w:val="00AD0897"/>
    <w:rsid w:val="00AD1E5B"/>
    <w:rsid w:val="00AD24DA"/>
    <w:rsid w:val="00AD2C85"/>
    <w:rsid w:val="00AD2E6F"/>
    <w:rsid w:val="00AD3B81"/>
    <w:rsid w:val="00AD408F"/>
    <w:rsid w:val="00AD4813"/>
    <w:rsid w:val="00AE1265"/>
    <w:rsid w:val="00AE3BDD"/>
    <w:rsid w:val="00AE48C4"/>
    <w:rsid w:val="00AE5245"/>
    <w:rsid w:val="00AE5B33"/>
    <w:rsid w:val="00AE7495"/>
    <w:rsid w:val="00AF003B"/>
    <w:rsid w:val="00AF0DA0"/>
    <w:rsid w:val="00AF1074"/>
    <w:rsid w:val="00AF1358"/>
    <w:rsid w:val="00AF19D8"/>
    <w:rsid w:val="00AF1FBA"/>
    <w:rsid w:val="00AF26A7"/>
    <w:rsid w:val="00AF2E8C"/>
    <w:rsid w:val="00AF4513"/>
    <w:rsid w:val="00AF5276"/>
    <w:rsid w:val="00AF5386"/>
    <w:rsid w:val="00AF5E80"/>
    <w:rsid w:val="00AF62EF"/>
    <w:rsid w:val="00AF7598"/>
    <w:rsid w:val="00AF7FB7"/>
    <w:rsid w:val="00B0088A"/>
    <w:rsid w:val="00B01372"/>
    <w:rsid w:val="00B02127"/>
    <w:rsid w:val="00B02779"/>
    <w:rsid w:val="00B027C1"/>
    <w:rsid w:val="00B028A7"/>
    <w:rsid w:val="00B02BEC"/>
    <w:rsid w:val="00B033C2"/>
    <w:rsid w:val="00B03A71"/>
    <w:rsid w:val="00B03DB3"/>
    <w:rsid w:val="00B04F09"/>
    <w:rsid w:val="00B05D8D"/>
    <w:rsid w:val="00B06020"/>
    <w:rsid w:val="00B060ED"/>
    <w:rsid w:val="00B068A9"/>
    <w:rsid w:val="00B06BE9"/>
    <w:rsid w:val="00B076AC"/>
    <w:rsid w:val="00B10474"/>
    <w:rsid w:val="00B10D9C"/>
    <w:rsid w:val="00B137FE"/>
    <w:rsid w:val="00B138BD"/>
    <w:rsid w:val="00B14900"/>
    <w:rsid w:val="00B14A57"/>
    <w:rsid w:val="00B16DA3"/>
    <w:rsid w:val="00B17985"/>
    <w:rsid w:val="00B20A7B"/>
    <w:rsid w:val="00B2204C"/>
    <w:rsid w:val="00B2362E"/>
    <w:rsid w:val="00B24742"/>
    <w:rsid w:val="00B26015"/>
    <w:rsid w:val="00B26142"/>
    <w:rsid w:val="00B268EF"/>
    <w:rsid w:val="00B32BE7"/>
    <w:rsid w:val="00B345FF"/>
    <w:rsid w:val="00B34DD4"/>
    <w:rsid w:val="00B35ACE"/>
    <w:rsid w:val="00B35BE3"/>
    <w:rsid w:val="00B37176"/>
    <w:rsid w:val="00B379EC"/>
    <w:rsid w:val="00B42331"/>
    <w:rsid w:val="00B42F9A"/>
    <w:rsid w:val="00B438BE"/>
    <w:rsid w:val="00B43C90"/>
    <w:rsid w:val="00B451F7"/>
    <w:rsid w:val="00B459A4"/>
    <w:rsid w:val="00B45E56"/>
    <w:rsid w:val="00B46846"/>
    <w:rsid w:val="00B50A8E"/>
    <w:rsid w:val="00B51704"/>
    <w:rsid w:val="00B51C16"/>
    <w:rsid w:val="00B51FC9"/>
    <w:rsid w:val="00B52849"/>
    <w:rsid w:val="00B55820"/>
    <w:rsid w:val="00B56286"/>
    <w:rsid w:val="00B576B5"/>
    <w:rsid w:val="00B57D3E"/>
    <w:rsid w:val="00B604BE"/>
    <w:rsid w:val="00B6178C"/>
    <w:rsid w:val="00B61C0A"/>
    <w:rsid w:val="00B622A8"/>
    <w:rsid w:val="00B62726"/>
    <w:rsid w:val="00B656E3"/>
    <w:rsid w:val="00B660D2"/>
    <w:rsid w:val="00B66C43"/>
    <w:rsid w:val="00B66DAE"/>
    <w:rsid w:val="00B6745E"/>
    <w:rsid w:val="00B70AA5"/>
    <w:rsid w:val="00B7152C"/>
    <w:rsid w:val="00B71B4A"/>
    <w:rsid w:val="00B71DA1"/>
    <w:rsid w:val="00B737B5"/>
    <w:rsid w:val="00B752CA"/>
    <w:rsid w:val="00B7588E"/>
    <w:rsid w:val="00B76A26"/>
    <w:rsid w:val="00B77A9D"/>
    <w:rsid w:val="00B77AF5"/>
    <w:rsid w:val="00B77E1D"/>
    <w:rsid w:val="00B81489"/>
    <w:rsid w:val="00B81A5C"/>
    <w:rsid w:val="00B81DFC"/>
    <w:rsid w:val="00B82FEF"/>
    <w:rsid w:val="00B8427B"/>
    <w:rsid w:val="00B8478B"/>
    <w:rsid w:val="00B85704"/>
    <w:rsid w:val="00B85B03"/>
    <w:rsid w:val="00B85EDC"/>
    <w:rsid w:val="00B8601F"/>
    <w:rsid w:val="00B8682F"/>
    <w:rsid w:val="00B875F5"/>
    <w:rsid w:val="00B87DE7"/>
    <w:rsid w:val="00B900FE"/>
    <w:rsid w:val="00B921E3"/>
    <w:rsid w:val="00B94E11"/>
    <w:rsid w:val="00B95D3F"/>
    <w:rsid w:val="00B96B39"/>
    <w:rsid w:val="00B96F38"/>
    <w:rsid w:val="00B9742F"/>
    <w:rsid w:val="00BA161E"/>
    <w:rsid w:val="00BA2B12"/>
    <w:rsid w:val="00BA3E1A"/>
    <w:rsid w:val="00BA400F"/>
    <w:rsid w:val="00BA53CD"/>
    <w:rsid w:val="00BA5739"/>
    <w:rsid w:val="00BA590B"/>
    <w:rsid w:val="00BA6618"/>
    <w:rsid w:val="00BA7CA2"/>
    <w:rsid w:val="00BB0DE7"/>
    <w:rsid w:val="00BB23C9"/>
    <w:rsid w:val="00BB4E67"/>
    <w:rsid w:val="00BB5135"/>
    <w:rsid w:val="00BB545B"/>
    <w:rsid w:val="00BB5B4C"/>
    <w:rsid w:val="00BB749F"/>
    <w:rsid w:val="00BB78FF"/>
    <w:rsid w:val="00BC20B2"/>
    <w:rsid w:val="00BC218E"/>
    <w:rsid w:val="00BC2538"/>
    <w:rsid w:val="00BC2B2A"/>
    <w:rsid w:val="00BC30C6"/>
    <w:rsid w:val="00BC34AF"/>
    <w:rsid w:val="00BC3A8C"/>
    <w:rsid w:val="00BC42BD"/>
    <w:rsid w:val="00BC73F1"/>
    <w:rsid w:val="00BC7DFB"/>
    <w:rsid w:val="00BD064A"/>
    <w:rsid w:val="00BD095F"/>
    <w:rsid w:val="00BD0DD0"/>
    <w:rsid w:val="00BD112C"/>
    <w:rsid w:val="00BD185C"/>
    <w:rsid w:val="00BD48F0"/>
    <w:rsid w:val="00BD57ED"/>
    <w:rsid w:val="00BD5B2C"/>
    <w:rsid w:val="00BD6E2B"/>
    <w:rsid w:val="00BD6EC6"/>
    <w:rsid w:val="00BD72CC"/>
    <w:rsid w:val="00BD7FDC"/>
    <w:rsid w:val="00BE00DD"/>
    <w:rsid w:val="00BE0D19"/>
    <w:rsid w:val="00BE3C2F"/>
    <w:rsid w:val="00BE44DF"/>
    <w:rsid w:val="00BE4C4C"/>
    <w:rsid w:val="00BE4F45"/>
    <w:rsid w:val="00BE6452"/>
    <w:rsid w:val="00BE71F0"/>
    <w:rsid w:val="00BF0B26"/>
    <w:rsid w:val="00BF1084"/>
    <w:rsid w:val="00BF17FD"/>
    <w:rsid w:val="00BF2D8D"/>
    <w:rsid w:val="00BF48F1"/>
    <w:rsid w:val="00BF5BDA"/>
    <w:rsid w:val="00BF5F83"/>
    <w:rsid w:val="00BF6A4F"/>
    <w:rsid w:val="00BF710A"/>
    <w:rsid w:val="00C00935"/>
    <w:rsid w:val="00C01B57"/>
    <w:rsid w:val="00C0274D"/>
    <w:rsid w:val="00C02C45"/>
    <w:rsid w:val="00C03E6D"/>
    <w:rsid w:val="00C0464E"/>
    <w:rsid w:val="00C04E0D"/>
    <w:rsid w:val="00C055C7"/>
    <w:rsid w:val="00C06355"/>
    <w:rsid w:val="00C063E2"/>
    <w:rsid w:val="00C06C30"/>
    <w:rsid w:val="00C078DC"/>
    <w:rsid w:val="00C07A31"/>
    <w:rsid w:val="00C11D44"/>
    <w:rsid w:val="00C121C5"/>
    <w:rsid w:val="00C1258C"/>
    <w:rsid w:val="00C12DA6"/>
    <w:rsid w:val="00C13025"/>
    <w:rsid w:val="00C1407B"/>
    <w:rsid w:val="00C14341"/>
    <w:rsid w:val="00C15063"/>
    <w:rsid w:val="00C1529E"/>
    <w:rsid w:val="00C15331"/>
    <w:rsid w:val="00C17F25"/>
    <w:rsid w:val="00C20877"/>
    <w:rsid w:val="00C20AF1"/>
    <w:rsid w:val="00C211E1"/>
    <w:rsid w:val="00C2138F"/>
    <w:rsid w:val="00C21907"/>
    <w:rsid w:val="00C233DE"/>
    <w:rsid w:val="00C23731"/>
    <w:rsid w:val="00C24A7D"/>
    <w:rsid w:val="00C25D6B"/>
    <w:rsid w:val="00C2647C"/>
    <w:rsid w:val="00C26BEE"/>
    <w:rsid w:val="00C275A5"/>
    <w:rsid w:val="00C309F8"/>
    <w:rsid w:val="00C31DE5"/>
    <w:rsid w:val="00C3247E"/>
    <w:rsid w:val="00C338F6"/>
    <w:rsid w:val="00C33B07"/>
    <w:rsid w:val="00C34170"/>
    <w:rsid w:val="00C34D0B"/>
    <w:rsid w:val="00C367C1"/>
    <w:rsid w:val="00C40A13"/>
    <w:rsid w:val="00C429FE"/>
    <w:rsid w:val="00C43819"/>
    <w:rsid w:val="00C448A7"/>
    <w:rsid w:val="00C4542B"/>
    <w:rsid w:val="00C45846"/>
    <w:rsid w:val="00C4629E"/>
    <w:rsid w:val="00C46FD0"/>
    <w:rsid w:val="00C47180"/>
    <w:rsid w:val="00C474F9"/>
    <w:rsid w:val="00C50319"/>
    <w:rsid w:val="00C510AF"/>
    <w:rsid w:val="00C51399"/>
    <w:rsid w:val="00C513B3"/>
    <w:rsid w:val="00C54158"/>
    <w:rsid w:val="00C54E73"/>
    <w:rsid w:val="00C55DE5"/>
    <w:rsid w:val="00C567F9"/>
    <w:rsid w:val="00C57487"/>
    <w:rsid w:val="00C57832"/>
    <w:rsid w:val="00C57C85"/>
    <w:rsid w:val="00C57D99"/>
    <w:rsid w:val="00C60B3A"/>
    <w:rsid w:val="00C63311"/>
    <w:rsid w:val="00C636EB"/>
    <w:rsid w:val="00C64B9E"/>
    <w:rsid w:val="00C64CAD"/>
    <w:rsid w:val="00C64DD6"/>
    <w:rsid w:val="00C650C7"/>
    <w:rsid w:val="00C651FF"/>
    <w:rsid w:val="00C65485"/>
    <w:rsid w:val="00C66AE4"/>
    <w:rsid w:val="00C70E5D"/>
    <w:rsid w:val="00C70F27"/>
    <w:rsid w:val="00C710D6"/>
    <w:rsid w:val="00C71582"/>
    <w:rsid w:val="00C725D9"/>
    <w:rsid w:val="00C7462B"/>
    <w:rsid w:val="00C74B04"/>
    <w:rsid w:val="00C75323"/>
    <w:rsid w:val="00C75D50"/>
    <w:rsid w:val="00C7601C"/>
    <w:rsid w:val="00C762C0"/>
    <w:rsid w:val="00C762C9"/>
    <w:rsid w:val="00C76DFC"/>
    <w:rsid w:val="00C811B1"/>
    <w:rsid w:val="00C84639"/>
    <w:rsid w:val="00C84D70"/>
    <w:rsid w:val="00C859D3"/>
    <w:rsid w:val="00C8744A"/>
    <w:rsid w:val="00C9088B"/>
    <w:rsid w:val="00C92D44"/>
    <w:rsid w:val="00C92DDF"/>
    <w:rsid w:val="00C92FD9"/>
    <w:rsid w:val="00C95C43"/>
    <w:rsid w:val="00C97312"/>
    <w:rsid w:val="00C976A0"/>
    <w:rsid w:val="00CA15E0"/>
    <w:rsid w:val="00CA3FED"/>
    <w:rsid w:val="00CA41B0"/>
    <w:rsid w:val="00CA4EAA"/>
    <w:rsid w:val="00CA6EA5"/>
    <w:rsid w:val="00CB0C6D"/>
    <w:rsid w:val="00CB1A78"/>
    <w:rsid w:val="00CB287D"/>
    <w:rsid w:val="00CB347F"/>
    <w:rsid w:val="00CB441C"/>
    <w:rsid w:val="00CB71E0"/>
    <w:rsid w:val="00CB71FB"/>
    <w:rsid w:val="00CB7904"/>
    <w:rsid w:val="00CC1638"/>
    <w:rsid w:val="00CC1E74"/>
    <w:rsid w:val="00CC1EE4"/>
    <w:rsid w:val="00CC38B3"/>
    <w:rsid w:val="00CC5068"/>
    <w:rsid w:val="00CC5279"/>
    <w:rsid w:val="00CC6620"/>
    <w:rsid w:val="00CD12BB"/>
    <w:rsid w:val="00CD161C"/>
    <w:rsid w:val="00CD327C"/>
    <w:rsid w:val="00CD410A"/>
    <w:rsid w:val="00CD4DE8"/>
    <w:rsid w:val="00CD6A60"/>
    <w:rsid w:val="00CD703D"/>
    <w:rsid w:val="00CE2FF9"/>
    <w:rsid w:val="00CE445E"/>
    <w:rsid w:val="00CE4D8D"/>
    <w:rsid w:val="00CE4E3A"/>
    <w:rsid w:val="00CE516F"/>
    <w:rsid w:val="00CE55B8"/>
    <w:rsid w:val="00CE564E"/>
    <w:rsid w:val="00CE5EBD"/>
    <w:rsid w:val="00CE6D7B"/>
    <w:rsid w:val="00CE7410"/>
    <w:rsid w:val="00CE7537"/>
    <w:rsid w:val="00CE7987"/>
    <w:rsid w:val="00CF11E4"/>
    <w:rsid w:val="00CF1DDD"/>
    <w:rsid w:val="00CF2576"/>
    <w:rsid w:val="00CF5210"/>
    <w:rsid w:val="00D00C62"/>
    <w:rsid w:val="00D01FA1"/>
    <w:rsid w:val="00D022C0"/>
    <w:rsid w:val="00D02F1F"/>
    <w:rsid w:val="00D03094"/>
    <w:rsid w:val="00D069B5"/>
    <w:rsid w:val="00D06DCF"/>
    <w:rsid w:val="00D07D70"/>
    <w:rsid w:val="00D10C19"/>
    <w:rsid w:val="00D10F9D"/>
    <w:rsid w:val="00D11099"/>
    <w:rsid w:val="00D11AD8"/>
    <w:rsid w:val="00D12120"/>
    <w:rsid w:val="00D12441"/>
    <w:rsid w:val="00D15179"/>
    <w:rsid w:val="00D152AC"/>
    <w:rsid w:val="00D160A0"/>
    <w:rsid w:val="00D1642F"/>
    <w:rsid w:val="00D1739E"/>
    <w:rsid w:val="00D21197"/>
    <w:rsid w:val="00D213A2"/>
    <w:rsid w:val="00D21795"/>
    <w:rsid w:val="00D228A0"/>
    <w:rsid w:val="00D2348A"/>
    <w:rsid w:val="00D24304"/>
    <w:rsid w:val="00D24715"/>
    <w:rsid w:val="00D24831"/>
    <w:rsid w:val="00D2487C"/>
    <w:rsid w:val="00D24D1C"/>
    <w:rsid w:val="00D25944"/>
    <w:rsid w:val="00D25C44"/>
    <w:rsid w:val="00D3150A"/>
    <w:rsid w:val="00D32315"/>
    <w:rsid w:val="00D32920"/>
    <w:rsid w:val="00D3354D"/>
    <w:rsid w:val="00D33B15"/>
    <w:rsid w:val="00D33C26"/>
    <w:rsid w:val="00D33E90"/>
    <w:rsid w:val="00D346E6"/>
    <w:rsid w:val="00D34979"/>
    <w:rsid w:val="00D35857"/>
    <w:rsid w:val="00D3687B"/>
    <w:rsid w:val="00D369A0"/>
    <w:rsid w:val="00D37790"/>
    <w:rsid w:val="00D41F04"/>
    <w:rsid w:val="00D43888"/>
    <w:rsid w:val="00D43896"/>
    <w:rsid w:val="00D44EFA"/>
    <w:rsid w:val="00D4560D"/>
    <w:rsid w:val="00D4580E"/>
    <w:rsid w:val="00D4688E"/>
    <w:rsid w:val="00D46C39"/>
    <w:rsid w:val="00D46E72"/>
    <w:rsid w:val="00D47D6E"/>
    <w:rsid w:val="00D50227"/>
    <w:rsid w:val="00D50D1C"/>
    <w:rsid w:val="00D50E22"/>
    <w:rsid w:val="00D51525"/>
    <w:rsid w:val="00D53B4A"/>
    <w:rsid w:val="00D53E3B"/>
    <w:rsid w:val="00D54571"/>
    <w:rsid w:val="00D545C6"/>
    <w:rsid w:val="00D608C0"/>
    <w:rsid w:val="00D60A1C"/>
    <w:rsid w:val="00D60AEE"/>
    <w:rsid w:val="00D61373"/>
    <w:rsid w:val="00D616D8"/>
    <w:rsid w:val="00D620D9"/>
    <w:rsid w:val="00D62148"/>
    <w:rsid w:val="00D62323"/>
    <w:rsid w:val="00D6237F"/>
    <w:rsid w:val="00D62AF4"/>
    <w:rsid w:val="00D62EDB"/>
    <w:rsid w:val="00D63B6E"/>
    <w:rsid w:val="00D64713"/>
    <w:rsid w:val="00D657BB"/>
    <w:rsid w:val="00D65810"/>
    <w:rsid w:val="00D66B4F"/>
    <w:rsid w:val="00D672D6"/>
    <w:rsid w:val="00D70253"/>
    <w:rsid w:val="00D7084D"/>
    <w:rsid w:val="00D70D0D"/>
    <w:rsid w:val="00D71BEA"/>
    <w:rsid w:val="00D71D98"/>
    <w:rsid w:val="00D728BD"/>
    <w:rsid w:val="00D73628"/>
    <w:rsid w:val="00D74027"/>
    <w:rsid w:val="00D75E9E"/>
    <w:rsid w:val="00D80252"/>
    <w:rsid w:val="00D81720"/>
    <w:rsid w:val="00D81C07"/>
    <w:rsid w:val="00D81C2F"/>
    <w:rsid w:val="00D8322A"/>
    <w:rsid w:val="00D83834"/>
    <w:rsid w:val="00D841B9"/>
    <w:rsid w:val="00D84430"/>
    <w:rsid w:val="00D86F59"/>
    <w:rsid w:val="00D87265"/>
    <w:rsid w:val="00D87C8B"/>
    <w:rsid w:val="00D90AC3"/>
    <w:rsid w:val="00D90E7B"/>
    <w:rsid w:val="00D9170D"/>
    <w:rsid w:val="00D928C0"/>
    <w:rsid w:val="00D96B2A"/>
    <w:rsid w:val="00D97139"/>
    <w:rsid w:val="00D97985"/>
    <w:rsid w:val="00DA146B"/>
    <w:rsid w:val="00DA1608"/>
    <w:rsid w:val="00DA1EE8"/>
    <w:rsid w:val="00DA2429"/>
    <w:rsid w:val="00DA2B16"/>
    <w:rsid w:val="00DA49E2"/>
    <w:rsid w:val="00DA65EA"/>
    <w:rsid w:val="00DB12B4"/>
    <w:rsid w:val="00DB3600"/>
    <w:rsid w:val="00DB5BEB"/>
    <w:rsid w:val="00DB6C57"/>
    <w:rsid w:val="00DB6C83"/>
    <w:rsid w:val="00DB6EEB"/>
    <w:rsid w:val="00DB76F3"/>
    <w:rsid w:val="00DB77E0"/>
    <w:rsid w:val="00DB7E2F"/>
    <w:rsid w:val="00DC0E68"/>
    <w:rsid w:val="00DC26E6"/>
    <w:rsid w:val="00DC278F"/>
    <w:rsid w:val="00DC2EA8"/>
    <w:rsid w:val="00DC32A5"/>
    <w:rsid w:val="00DC3393"/>
    <w:rsid w:val="00DC3B57"/>
    <w:rsid w:val="00DC3C97"/>
    <w:rsid w:val="00DC41EC"/>
    <w:rsid w:val="00DC5B01"/>
    <w:rsid w:val="00DC7042"/>
    <w:rsid w:val="00DD0486"/>
    <w:rsid w:val="00DD19F4"/>
    <w:rsid w:val="00DD298B"/>
    <w:rsid w:val="00DE28A8"/>
    <w:rsid w:val="00DE2E1F"/>
    <w:rsid w:val="00DE3C74"/>
    <w:rsid w:val="00DE3DC9"/>
    <w:rsid w:val="00DE3EB4"/>
    <w:rsid w:val="00DE43E1"/>
    <w:rsid w:val="00DE45FE"/>
    <w:rsid w:val="00DE4799"/>
    <w:rsid w:val="00DE5900"/>
    <w:rsid w:val="00DE5F6F"/>
    <w:rsid w:val="00DE6169"/>
    <w:rsid w:val="00DF165E"/>
    <w:rsid w:val="00DF2D02"/>
    <w:rsid w:val="00DF2EBD"/>
    <w:rsid w:val="00DF50BE"/>
    <w:rsid w:val="00DF63A4"/>
    <w:rsid w:val="00DF6AC3"/>
    <w:rsid w:val="00E00392"/>
    <w:rsid w:val="00E00477"/>
    <w:rsid w:val="00E01AC1"/>
    <w:rsid w:val="00E01D82"/>
    <w:rsid w:val="00E0237E"/>
    <w:rsid w:val="00E030E1"/>
    <w:rsid w:val="00E04A13"/>
    <w:rsid w:val="00E04FF0"/>
    <w:rsid w:val="00E051C5"/>
    <w:rsid w:val="00E0758C"/>
    <w:rsid w:val="00E13C07"/>
    <w:rsid w:val="00E14D31"/>
    <w:rsid w:val="00E150A1"/>
    <w:rsid w:val="00E1528F"/>
    <w:rsid w:val="00E16FD9"/>
    <w:rsid w:val="00E172CC"/>
    <w:rsid w:val="00E2198B"/>
    <w:rsid w:val="00E22351"/>
    <w:rsid w:val="00E23092"/>
    <w:rsid w:val="00E233EA"/>
    <w:rsid w:val="00E23D11"/>
    <w:rsid w:val="00E24871"/>
    <w:rsid w:val="00E268A0"/>
    <w:rsid w:val="00E277D5"/>
    <w:rsid w:val="00E30809"/>
    <w:rsid w:val="00E308BE"/>
    <w:rsid w:val="00E33315"/>
    <w:rsid w:val="00E33403"/>
    <w:rsid w:val="00E3406F"/>
    <w:rsid w:val="00E3413B"/>
    <w:rsid w:val="00E354BA"/>
    <w:rsid w:val="00E36F2E"/>
    <w:rsid w:val="00E379BE"/>
    <w:rsid w:val="00E400A8"/>
    <w:rsid w:val="00E4044E"/>
    <w:rsid w:val="00E4246B"/>
    <w:rsid w:val="00E42A96"/>
    <w:rsid w:val="00E42E2D"/>
    <w:rsid w:val="00E44BF7"/>
    <w:rsid w:val="00E45863"/>
    <w:rsid w:val="00E4773A"/>
    <w:rsid w:val="00E50DE4"/>
    <w:rsid w:val="00E51DEA"/>
    <w:rsid w:val="00E52712"/>
    <w:rsid w:val="00E533B8"/>
    <w:rsid w:val="00E562FD"/>
    <w:rsid w:val="00E56AE2"/>
    <w:rsid w:val="00E57621"/>
    <w:rsid w:val="00E609D2"/>
    <w:rsid w:val="00E6228C"/>
    <w:rsid w:val="00E62D57"/>
    <w:rsid w:val="00E644A8"/>
    <w:rsid w:val="00E66F73"/>
    <w:rsid w:val="00E6721F"/>
    <w:rsid w:val="00E67490"/>
    <w:rsid w:val="00E67E3F"/>
    <w:rsid w:val="00E67E5F"/>
    <w:rsid w:val="00E703B8"/>
    <w:rsid w:val="00E71EFA"/>
    <w:rsid w:val="00E736E2"/>
    <w:rsid w:val="00E737F5"/>
    <w:rsid w:val="00E73A2D"/>
    <w:rsid w:val="00E73C03"/>
    <w:rsid w:val="00E73CC1"/>
    <w:rsid w:val="00E73D74"/>
    <w:rsid w:val="00E757A7"/>
    <w:rsid w:val="00E76079"/>
    <w:rsid w:val="00E76205"/>
    <w:rsid w:val="00E762AD"/>
    <w:rsid w:val="00E767F8"/>
    <w:rsid w:val="00E7720A"/>
    <w:rsid w:val="00E7732B"/>
    <w:rsid w:val="00E808A4"/>
    <w:rsid w:val="00E80D5C"/>
    <w:rsid w:val="00E8159F"/>
    <w:rsid w:val="00E81605"/>
    <w:rsid w:val="00E81BFE"/>
    <w:rsid w:val="00E82774"/>
    <w:rsid w:val="00E834E9"/>
    <w:rsid w:val="00E83B0C"/>
    <w:rsid w:val="00E853F6"/>
    <w:rsid w:val="00E85E0B"/>
    <w:rsid w:val="00E860CC"/>
    <w:rsid w:val="00E87454"/>
    <w:rsid w:val="00E90ED4"/>
    <w:rsid w:val="00E9294D"/>
    <w:rsid w:val="00E93C78"/>
    <w:rsid w:val="00E95A67"/>
    <w:rsid w:val="00E974E6"/>
    <w:rsid w:val="00E97D4D"/>
    <w:rsid w:val="00E97E28"/>
    <w:rsid w:val="00E97FC6"/>
    <w:rsid w:val="00EA0530"/>
    <w:rsid w:val="00EA13E5"/>
    <w:rsid w:val="00EA16A1"/>
    <w:rsid w:val="00EA205D"/>
    <w:rsid w:val="00EA21BE"/>
    <w:rsid w:val="00EA2E9F"/>
    <w:rsid w:val="00EA3601"/>
    <w:rsid w:val="00EA4E03"/>
    <w:rsid w:val="00EA52E6"/>
    <w:rsid w:val="00EA58F2"/>
    <w:rsid w:val="00EA61CD"/>
    <w:rsid w:val="00EA6663"/>
    <w:rsid w:val="00EA7BB7"/>
    <w:rsid w:val="00EB3C16"/>
    <w:rsid w:val="00EB4F6C"/>
    <w:rsid w:val="00EB5723"/>
    <w:rsid w:val="00EB5D60"/>
    <w:rsid w:val="00EB62CD"/>
    <w:rsid w:val="00EB7687"/>
    <w:rsid w:val="00EB790E"/>
    <w:rsid w:val="00EC0411"/>
    <w:rsid w:val="00EC15A5"/>
    <w:rsid w:val="00EC182D"/>
    <w:rsid w:val="00EC1C44"/>
    <w:rsid w:val="00EC25E3"/>
    <w:rsid w:val="00EC3175"/>
    <w:rsid w:val="00EC43F0"/>
    <w:rsid w:val="00EC45EB"/>
    <w:rsid w:val="00EC478C"/>
    <w:rsid w:val="00EC5D83"/>
    <w:rsid w:val="00EC69C6"/>
    <w:rsid w:val="00EC73F2"/>
    <w:rsid w:val="00EC74EE"/>
    <w:rsid w:val="00EC7A47"/>
    <w:rsid w:val="00ED19EB"/>
    <w:rsid w:val="00ED36CE"/>
    <w:rsid w:val="00ED3FDF"/>
    <w:rsid w:val="00ED4000"/>
    <w:rsid w:val="00ED56B5"/>
    <w:rsid w:val="00ED6138"/>
    <w:rsid w:val="00EE011C"/>
    <w:rsid w:val="00EE0AC1"/>
    <w:rsid w:val="00EE0F7C"/>
    <w:rsid w:val="00EE15B3"/>
    <w:rsid w:val="00EE1A9B"/>
    <w:rsid w:val="00EE484E"/>
    <w:rsid w:val="00EE4B54"/>
    <w:rsid w:val="00EE4E3A"/>
    <w:rsid w:val="00EE5267"/>
    <w:rsid w:val="00EE530D"/>
    <w:rsid w:val="00EE5FA5"/>
    <w:rsid w:val="00EF104C"/>
    <w:rsid w:val="00EF1A65"/>
    <w:rsid w:val="00EF1D89"/>
    <w:rsid w:val="00EF2F34"/>
    <w:rsid w:val="00EF3D68"/>
    <w:rsid w:val="00EF5737"/>
    <w:rsid w:val="00EF57BA"/>
    <w:rsid w:val="00EF5A05"/>
    <w:rsid w:val="00EF6B64"/>
    <w:rsid w:val="00EF72AB"/>
    <w:rsid w:val="00EF76BC"/>
    <w:rsid w:val="00F00102"/>
    <w:rsid w:val="00F007A6"/>
    <w:rsid w:val="00F03C7F"/>
    <w:rsid w:val="00F041A8"/>
    <w:rsid w:val="00F0594B"/>
    <w:rsid w:val="00F059C7"/>
    <w:rsid w:val="00F05B9F"/>
    <w:rsid w:val="00F0672A"/>
    <w:rsid w:val="00F10AF8"/>
    <w:rsid w:val="00F12986"/>
    <w:rsid w:val="00F12E55"/>
    <w:rsid w:val="00F133F6"/>
    <w:rsid w:val="00F13BA6"/>
    <w:rsid w:val="00F13D90"/>
    <w:rsid w:val="00F1635E"/>
    <w:rsid w:val="00F16F67"/>
    <w:rsid w:val="00F1784B"/>
    <w:rsid w:val="00F17E23"/>
    <w:rsid w:val="00F20564"/>
    <w:rsid w:val="00F21DEA"/>
    <w:rsid w:val="00F22FF7"/>
    <w:rsid w:val="00F2407D"/>
    <w:rsid w:val="00F246FA"/>
    <w:rsid w:val="00F2487A"/>
    <w:rsid w:val="00F265D6"/>
    <w:rsid w:val="00F266C3"/>
    <w:rsid w:val="00F26847"/>
    <w:rsid w:val="00F26FC6"/>
    <w:rsid w:val="00F30515"/>
    <w:rsid w:val="00F3139E"/>
    <w:rsid w:val="00F32435"/>
    <w:rsid w:val="00F32630"/>
    <w:rsid w:val="00F34B5A"/>
    <w:rsid w:val="00F35411"/>
    <w:rsid w:val="00F35791"/>
    <w:rsid w:val="00F36F85"/>
    <w:rsid w:val="00F372C6"/>
    <w:rsid w:val="00F37BDA"/>
    <w:rsid w:val="00F37D6D"/>
    <w:rsid w:val="00F4202E"/>
    <w:rsid w:val="00F42AA5"/>
    <w:rsid w:val="00F4326F"/>
    <w:rsid w:val="00F4523A"/>
    <w:rsid w:val="00F4654D"/>
    <w:rsid w:val="00F46CDD"/>
    <w:rsid w:val="00F4777A"/>
    <w:rsid w:val="00F504C8"/>
    <w:rsid w:val="00F509E5"/>
    <w:rsid w:val="00F52F15"/>
    <w:rsid w:val="00F53A56"/>
    <w:rsid w:val="00F53B0C"/>
    <w:rsid w:val="00F542E2"/>
    <w:rsid w:val="00F5499F"/>
    <w:rsid w:val="00F55809"/>
    <w:rsid w:val="00F606C3"/>
    <w:rsid w:val="00F606FD"/>
    <w:rsid w:val="00F63570"/>
    <w:rsid w:val="00F63DD4"/>
    <w:rsid w:val="00F63E73"/>
    <w:rsid w:val="00F6469D"/>
    <w:rsid w:val="00F6661C"/>
    <w:rsid w:val="00F669DF"/>
    <w:rsid w:val="00F66ADC"/>
    <w:rsid w:val="00F706AF"/>
    <w:rsid w:val="00F7160F"/>
    <w:rsid w:val="00F71EED"/>
    <w:rsid w:val="00F72685"/>
    <w:rsid w:val="00F73CB6"/>
    <w:rsid w:val="00F73DBD"/>
    <w:rsid w:val="00F74528"/>
    <w:rsid w:val="00F7468E"/>
    <w:rsid w:val="00F750EC"/>
    <w:rsid w:val="00F75293"/>
    <w:rsid w:val="00F761C7"/>
    <w:rsid w:val="00F77EA8"/>
    <w:rsid w:val="00F80220"/>
    <w:rsid w:val="00F8172B"/>
    <w:rsid w:val="00F82BB4"/>
    <w:rsid w:val="00F87E0F"/>
    <w:rsid w:val="00F9011A"/>
    <w:rsid w:val="00F91FB6"/>
    <w:rsid w:val="00F9602C"/>
    <w:rsid w:val="00F9663E"/>
    <w:rsid w:val="00F96F7F"/>
    <w:rsid w:val="00FA0078"/>
    <w:rsid w:val="00FA0473"/>
    <w:rsid w:val="00FA119E"/>
    <w:rsid w:val="00FA2782"/>
    <w:rsid w:val="00FA27A8"/>
    <w:rsid w:val="00FA3128"/>
    <w:rsid w:val="00FA4C6D"/>
    <w:rsid w:val="00FA4CFF"/>
    <w:rsid w:val="00FA554F"/>
    <w:rsid w:val="00FA6855"/>
    <w:rsid w:val="00FA6B0A"/>
    <w:rsid w:val="00FA6B2F"/>
    <w:rsid w:val="00FA712E"/>
    <w:rsid w:val="00FB01A2"/>
    <w:rsid w:val="00FB0350"/>
    <w:rsid w:val="00FB04B0"/>
    <w:rsid w:val="00FB14A8"/>
    <w:rsid w:val="00FB1664"/>
    <w:rsid w:val="00FB1AB4"/>
    <w:rsid w:val="00FB265C"/>
    <w:rsid w:val="00FB37BB"/>
    <w:rsid w:val="00FB4431"/>
    <w:rsid w:val="00FB4F63"/>
    <w:rsid w:val="00FB6315"/>
    <w:rsid w:val="00FB66CC"/>
    <w:rsid w:val="00FB7667"/>
    <w:rsid w:val="00FB7794"/>
    <w:rsid w:val="00FB7AEB"/>
    <w:rsid w:val="00FB7B4A"/>
    <w:rsid w:val="00FB7D37"/>
    <w:rsid w:val="00FC064D"/>
    <w:rsid w:val="00FC17BF"/>
    <w:rsid w:val="00FC28B9"/>
    <w:rsid w:val="00FC369E"/>
    <w:rsid w:val="00FC3788"/>
    <w:rsid w:val="00FC3B19"/>
    <w:rsid w:val="00FC4830"/>
    <w:rsid w:val="00FC667F"/>
    <w:rsid w:val="00FD160C"/>
    <w:rsid w:val="00FD19BE"/>
    <w:rsid w:val="00FD1C73"/>
    <w:rsid w:val="00FD1F27"/>
    <w:rsid w:val="00FD27A0"/>
    <w:rsid w:val="00FD2AD6"/>
    <w:rsid w:val="00FD3069"/>
    <w:rsid w:val="00FD363F"/>
    <w:rsid w:val="00FD3722"/>
    <w:rsid w:val="00FD70B7"/>
    <w:rsid w:val="00FD7672"/>
    <w:rsid w:val="00FD7A9C"/>
    <w:rsid w:val="00FD7B14"/>
    <w:rsid w:val="00FD7C89"/>
    <w:rsid w:val="00FD7E16"/>
    <w:rsid w:val="00FE037C"/>
    <w:rsid w:val="00FE0690"/>
    <w:rsid w:val="00FE0AA8"/>
    <w:rsid w:val="00FE3165"/>
    <w:rsid w:val="00FE4350"/>
    <w:rsid w:val="00FE44B3"/>
    <w:rsid w:val="00FE480A"/>
    <w:rsid w:val="00FF13FF"/>
    <w:rsid w:val="00FF2B80"/>
    <w:rsid w:val="00FF5E29"/>
    <w:rsid w:val="00FF627C"/>
    <w:rsid w:val="00FF69E7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5:docId w15:val="{8739F0A2-2596-4127-841C-4EFE7FF7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C7A47"/>
    <w:rPr>
      <w:rFonts w:ascii="Frutiger" w:hAnsi="Frutiger"/>
      <w:lang w:eastAsia="de-DE"/>
    </w:rPr>
  </w:style>
  <w:style w:type="paragraph" w:styleId="berschrift1">
    <w:name w:val="heading 1"/>
    <w:basedOn w:val="Standard"/>
    <w:next w:val="StandardText"/>
    <w:qFormat/>
    <w:rsid w:val="0035513B"/>
    <w:pPr>
      <w:keepNext/>
      <w:numPr>
        <w:numId w:val="38"/>
      </w:numPr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Text"/>
    <w:qFormat/>
    <w:rsid w:val="0035513B"/>
    <w:pPr>
      <w:keepNext/>
      <w:numPr>
        <w:ilvl w:val="1"/>
        <w:numId w:val="38"/>
      </w:numPr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Text"/>
    <w:qFormat/>
    <w:rsid w:val="0035513B"/>
    <w:pPr>
      <w:keepNext/>
      <w:numPr>
        <w:ilvl w:val="2"/>
        <w:numId w:val="38"/>
      </w:numPr>
      <w:outlineLvl w:val="2"/>
    </w:pPr>
    <w:rPr>
      <w:b/>
      <w:bCs/>
      <w:sz w:val="22"/>
      <w:szCs w:val="26"/>
    </w:rPr>
  </w:style>
  <w:style w:type="paragraph" w:styleId="berschrift4">
    <w:name w:val="heading 4"/>
    <w:basedOn w:val="Standard"/>
    <w:next w:val="StandardText"/>
    <w:qFormat/>
    <w:rsid w:val="0035513B"/>
    <w:pPr>
      <w:keepNext/>
      <w:numPr>
        <w:ilvl w:val="3"/>
        <w:numId w:val="38"/>
      </w:numPr>
      <w:tabs>
        <w:tab w:val="left" w:pos="851"/>
      </w:tabs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Text"/>
    <w:link w:val="berschrift5Zchn"/>
    <w:rsid w:val="00EC7A47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Text"/>
    <w:link w:val="berschrift6Zchn"/>
    <w:rsid w:val="00EC7A47"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Text"/>
    <w:link w:val="berschrift7Zchn"/>
    <w:rsid w:val="00EC7A47"/>
    <w:pPr>
      <w:spacing w:before="240" w:after="60"/>
      <w:outlineLvl w:val="6"/>
    </w:pPr>
  </w:style>
  <w:style w:type="paragraph" w:styleId="berschrift8">
    <w:name w:val="heading 8"/>
    <w:basedOn w:val="Standard"/>
    <w:next w:val="Text"/>
    <w:link w:val="berschrift8Zchn"/>
    <w:rsid w:val="00EC7A47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Text"/>
    <w:link w:val="berschrift9Zchn"/>
    <w:rsid w:val="00EC7A47"/>
    <w:p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aliases w:val="normal,t"/>
    <w:basedOn w:val="Standard"/>
    <w:rsid w:val="00EC7A47"/>
    <w:pPr>
      <w:spacing w:line="300" w:lineRule="atLeast"/>
    </w:pPr>
  </w:style>
  <w:style w:type="character" w:customStyle="1" w:styleId="berschrift5Zchn">
    <w:name w:val="Überschrift 5 Zchn"/>
    <w:link w:val="berschrift5"/>
    <w:rsid w:val="00EC7A47"/>
    <w:rPr>
      <w:rFonts w:ascii="Frutiger" w:hAnsi="Frutiger"/>
      <w:sz w:val="22"/>
      <w:szCs w:val="24"/>
      <w:lang w:eastAsia="de-DE"/>
    </w:rPr>
  </w:style>
  <w:style w:type="character" w:customStyle="1" w:styleId="berschrift6Zchn">
    <w:name w:val="Überschrift 6 Zchn"/>
    <w:link w:val="berschrift6"/>
    <w:rsid w:val="00EC7A47"/>
    <w:rPr>
      <w:rFonts w:ascii="Frutiger" w:hAnsi="Frutiger"/>
      <w:i/>
      <w:sz w:val="22"/>
      <w:szCs w:val="24"/>
      <w:lang w:eastAsia="de-DE"/>
    </w:rPr>
  </w:style>
  <w:style w:type="character" w:customStyle="1" w:styleId="berschrift7Zchn">
    <w:name w:val="Überschrift 7 Zchn"/>
    <w:link w:val="berschrift7"/>
    <w:rsid w:val="00EC7A47"/>
    <w:rPr>
      <w:rFonts w:ascii="Frutiger" w:hAnsi="Frutiger"/>
      <w:szCs w:val="24"/>
      <w:lang w:eastAsia="de-DE"/>
    </w:rPr>
  </w:style>
  <w:style w:type="character" w:customStyle="1" w:styleId="berschrift8Zchn">
    <w:name w:val="Überschrift 8 Zchn"/>
    <w:link w:val="berschrift8"/>
    <w:rsid w:val="00EC7A47"/>
    <w:rPr>
      <w:rFonts w:ascii="Frutiger" w:hAnsi="Frutiger"/>
      <w:i/>
      <w:szCs w:val="24"/>
      <w:lang w:eastAsia="de-DE"/>
    </w:rPr>
  </w:style>
  <w:style w:type="character" w:customStyle="1" w:styleId="berschrift9Zchn">
    <w:name w:val="Überschrift 9 Zchn"/>
    <w:link w:val="berschrift9"/>
    <w:rsid w:val="00EC7A47"/>
    <w:rPr>
      <w:rFonts w:ascii="Frutiger" w:hAnsi="Frutiger"/>
      <w:i/>
      <w:sz w:val="18"/>
      <w:szCs w:val="24"/>
      <w:lang w:eastAsia="de-DE"/>
    </w:rPr>
  </w:style>
  <w:style w:type="paragraph" w:styleId="Kopfzeile">
    <w:name w:val="header"/>
    <w:basedOn w:val="Standard"/>
    <w:rsid w:val="00BE4C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C7A47"/>
    <w:pPr>
      <w:tabs>
        <w:tab w:val="center" w:pos="4536"/>
        <w:tab w:val="right" w:pos="9072"/>
      </w:tabs>
    </w:pPr>
  </w:style>
  <w:style w:type="paragraph" w:customStyle="1" w:styleId="OutputProfile">
    <w:name w:val="OutputProfile"/>
    <w:basedOn w:val="Standard"/>
    <w:next w:val="Standard"/>
    <w:rsid w:val="007735C3"/>
    <w:pPr>
      <w:adjustRightInd w:val="0"/>
      <w:snapToGrid w:val="0"/>
      <w:spacing w:line="200" w:lineRule="atLeast"/>
    </w:pPr>
    <w:rPr>
      <w:rFonts w:eastAsia="SimSun"/>
      <w:b/>
      <w:sz w:val="18"/>
      <w:lang w:eastAsia="zh-CN"/>
    </w:rPr>
  </w:style>
  <w:style w:type="paragraph" w:styleId="Funotentext">
    <w:name w:val="footnote text"/>
    <w:basedOn w:val="Standard"/>
    <w:link w:val="FunotentextZchn"/>
    <w:rsid w:val="00EC7A47"/>
    <w:rPr>
      <w:sz w:val="16"/>
      <w:szCs w:val="20"/>
    </w:rPr>
  </w:style>
  <w:style w:type="character" w:customStyle="1" w:styleId="FunotentextZchn">
    <w:name w:val="Fußnotentext Zchn"/>
    <w:link w:val="Funotentext"/>
    <w:rsid w:val="00EC7A47"/>
    <w:rPr>
      <w:rFonts w:ascii="Frutiger" w:hAnsi="Frutiger"/>
      <w:sz w:val="16"/>
      <w:lang w:eastAsia="de-DE"/>
    </w:rPr>
  </w:style>
  <w:style w:type="paragraph" w:customStyle="1" w:styleId="Postvermerk">
    <w:name w:val="Postvermerk"/>
    <w:basedOn w:val="Standard"/>
    <w:semiHidden/>
    <w:rsid w:val="007735C3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7735C3"/>
    <w:rPr>
      <w:b/>
      <w:sz w:val="18"/>
      <w:lang w:val="en-US"/>
    </w:rPr>
  </w:style>
  <w:style w:type="paragraph" w:customStyle="1" w:styleId="zOawRecipient">
    <w:name w:val="zOawRecipient"/>
    <w:basedOn w:val="Standard"/>
    <w:semiHidden/>
    <w:rsid w:val="007735C3"/>
    <w:rPr>
      <w:lang w:val="en-US"/>
    </w:rPr>
  </w:style>
  <w:style w:type="paragraph" w:customStyle="1" w:styleId="DocumentType">
    <w:name w:val="DocumentType"/>
    <w:basedOn w:val="Standard"/>
    <w:rsid w:val="007735C3"/>
    <w:rPr>
      <w:b/>
      <w:sz w:val="28"/>
      <w:lang w:val="en-US"/>
    </w:rPr>
  </w:style>
  <w:style w:type="paragraph" w:customStyle="1" w:styleId="Topic40">
    <w:name w:val="Topic40"/>
    <w:basedOn w:val="Standard"/>
    <w:rsid w:val="007735C3"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rsid w:val="007735C3"/>
    <w:pPr>
      <w:ind w:left="3402" w:hanging="3402"/>
    </w:pPr>
  </w:style>
  <w:style w:type="paragraph" w:customStyle="1" w:styleId="Topic20">
    <w:name w:val="Topic20"/>
    <w:basedOn w:val="Standard"/>
    <w:rsid w:val="007735C3"/>
    <w:pPr>
      <w:ind w:left="1134" w:hanging="1134"/>
    </w:pPr>
  </w:style>
  <w:style w:type="paragraph" w:customStyle="1" w:styleId="ListCheckBox">
    <w:name w:val="ListCheckBox"/>
    <w:basedOn w:val="Standard"/>
    <w:rsid w:val="007735C3"/>
    <w:pPr>
      <w:numPr>
        <w:numId w:val="2"/>
      </w:numPr>
    </w:pPr>
  </w:style>
  <w:style w:type="paragraph" w:styleId="Aufzhlungszeichen">
    <w:name w:val="List Bullet"/>
    <w:basedOn w:val="Standard"/>
    <w:qFormat/>
    <w:rsid w:val="001E33A6"/>
    <w:pPr>
      <w:numPr>
        <w:numId w:val="39"/>
      </w:numPr>
      <w:spacing w:line="300" w:lineRule="atLeast"/>
    </w:pPr>
  </w:style>
  <w:style w:type="paragraph" w:styleId="Listennummer">
    <w:name w:val="List Number"/>
    <w:basedOn w:val="Standard"/>
    <w:rsid w:val="007735C3"/>
    <w:pPr>
      <w:numPr>
        <w:numId w:val="3"/>
      </w:numPr>
    </w:pPr>
  </w:style>
  <w:style w:type="paragraph" w:styleId="Titel">
    <w:name w:val="Title"/>
    <w:basedOn w:val="Standard"/>
    <w:next w:val="Standard"/>
    <w:rsid w:val="007735C3"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575EFC"/>
    <w:pPr>
      <w:keepNext/>
      <w:keepLines/>
      <w:spacing w:line="300" w:lineRule="atLeast"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646038"/>
    <w:pPr>
      <w:keepLines/>
      <w:ind w:left="425" w:hanging="425"/>
    </w:pPr>
  </w:style>
  <w:style w:type="paragraph" w:customStyle="1" w:styleId="Topic300">
    <w:name w:val="Topic300"/>
    <w:basedOn w:val="Standard"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rsid w:val="004A33B3"/>
    <w:pPr>
      <w:tabs>
        <w:tab w:val="right" w:leader="underscore" w:pos="9356"/>
      </w:tabs>
      <w:ind w:left="5103" w:hanging="5103"/>
    </w:pPr>
  </w:style>
  <w:style w:type="paragraph" w:customStyle="1" w:styleId="ListWithBullets">
    <w:name w:val="ListWithBullet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363C13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rsid w:val="00054A9B"/>
    <w:rPr>
      <w:rFonts w:ascii="Tahoma" w:hAnsi="Tahoma"/>
      <w:kern w:val="10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rsid w:val="00054A9B"/>
    <w:rPr>
      <w:rFonts w:ascii="Tahoma" w:hAnsi="Tahoma" w:cs="Tahoma"/>
      <w:kern w:val="10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5D2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struktur">
    <w:name w:val="Document Map"/>
    <w:basedOn w:val="Standard"/>
    <w:link w:val="DokumentstrukturZchn"/>
    <w:rsid w:val="00EA7BB7"/>
    <w:rPr>
      <w:rFonts w:ascii="Tahoma" w:hAnsi="Tahoma"/>
      <w:kern w:val="10"/>
      <w:sz w:val="16"/>
      <w:szCs w:val="16"/>
      <w:lang w:eastAsia="en-US"/>
    </w:rPr>
  </w:style>
  <w:style w:type="character" w:customStyle="1" w:styleId="DokumentstrukturZchn">
    <w:name w:val="Dokumentstruktur Zchn"/>
    <w:link w:val="Dokumentstruktur"/>
    <w:rsid w:val="00EA7BB7"/>
    <w:rPr>
      <w:rFonts w:ascii="Tahoma" w:hAnsi="Tahoma" w:cs="Tahoma"/>
      <w:kern w:val="10"/>
      <w:sz w:val="16"/>
      <w:szCs w:val="16"/>
      <w:lang w:eastAsia="en-US"/>
    </w:rPr>
  </w:style>
  <w:style w:type="paragraph" w:customStyle="1" w:styleId="Versandart">
    <w:name w:val="Versandart"/>
    <w:basedOn w:val="Kopfzeile"/>
    <w:rsid w:val="00EA7BB7"/>
    <w:rPr>
      <w:b/>
      <w:szCs w:val="20"/>
    </w:rPr>
  </w:style>
  <w:style w:type="paragraph" w:customStyle="1" w:styleId="AbsenderKrzel">
    <w:name w:val="AbsenderKürzel"/>
    <w:basedOn w:val="Kopfzeile"/>
    <w:rsid w:val="002F7A23"/>
    <w:pPr>
      <w:jc w:val="right"/>
    </w:pPr>
    <w:rPr>
      <w:sz w:val="16"/>
      <w:szCs w:val="16"/>
    </w:rPr>
  </w:style>
  <w:style w:type="paragraph" w:customStyle="1" w:styleId="OrganisationZeile1">
    <w:name w:val="OrganisationZeile1"/>
    <w:basedOn w:val="Kopfzeile"/>
    <w:rsid w:val="00550FA6"/>
    <w:pPr>
      <w:tabs>
        <w:tab w:val="clear" w:pos="4536"/>
        <w:tab w:val="center" w:pos="4678"/>
      </w:tabs>
      <w:spacing w:line="300" w:lineRule="exact"/>
      <w:ind w:left="4678"/>
    </w:pPr>
    <w:rPr>
      <w:b/>
      <w:sz w:val="32"/>
      <w:szCs w:val="32"/>
    </w:rPr>
  </w:style>
  <w:style w:type="paragraph" w:customStyle="1" w:styleId="Abteilung">
    <w:name w:val="Abteilung"/>
    <w:basedOn w:val="OrganisationZeile1"/>
    <w:rsid w:val="005630AD"/>
    <w:pPr>
      <w:spacing w:line="280" w:lineRule="exact"/>
      <w:ind w:left="4700"/>
    </w:pPr>
    <w:rPr>
      <w:sz w:val="16"/>
      <w:szCs w:val="16"/>
    </w:rPr>
  </w:style>
  <w:style w:type="paragraph" w:customStyle="1" w:styleId="bertitel">
    <w:name w:val="Übertitel"/>
    <w:basedOn w:val="Kopfzeile"/>
    <w:rsid w:val="00EA7BB7"/>
    <w:rPr>
      <w:b/>
      <w:sz w:val="32"/>
      <w:szCs w:val="32"/>
    </w:rPr>
  </w:style>
  <w:style w:type="paragraph" w:customStyle="1" w:styleId="Empfnger">
    <w:name w:val="Empfänger"/>
    <w:basedOn w:val="Standard"/>
    <w:rsid w:val="00EA7BB7"/>
    <w:rPr>
      <w:lang w:val="en-GB"/>
    </w:rPr>
  </w:style>
  <w:style w:type="paragraph" w:customStyle="1" w:styleId="Betreff">
    <w:name w:val="Betreff"/>
    <w:basedOn w:val="Standard"/>
    <w:rsid w:val="00AE3BDD"/>
    <w:rPr>
      <w:rFonts w:cs="Arial"/>
      <w:b/>
      <w:szCs w:val="16"/>
    </w:rPr>
  </w:style>
  <w:style w:type="paragraph" w:customStyle="1" w:styleId="Absender">
    <w:name w:val="Absender"/>
    <w:basedOn w:val="Fuzeile"/>
    <w:rsid w:val="0016032A"/>
    <w:pPr>
      <w:tabs>
        <w:tab w:val="left" w:pos="851"/>
      </w:tabs>
    </w:pPr>
    <w:rPr>
      <w:sz w:val="16"/>
      <w:szCs w:val="16"/>
    </w:rPr>
  </w:style>
  <w:style w:type="paragraph" w:customStyle="1" w:styleId="ZurKenntnis">
    <w:name w:val="ZurKenntnis"/>
    <w:basedOn w:val="Fuzeile"/>
    <w:rsid w:val="002F7A23"/>
    <w:rPr>
      <w:sz w:val="16"/>
      <w:lang w:val="en-US"/>
    </w:rPr>
  </w:style>
  <w:style w:type="paragraph" w:customStyle="1" w:styleId="KommBez">
    <w:name w:val="KommBez"/>
    <w:basedOn w:val="Absender"/>
    <w:rsid w:val="0016032A"/>
    <w:pPr>
      <w:tabs>
        <w:tab w:val="clear" w:pos="851"/>
        <w:tab w:val="left" w:pos="709"/>
      </w:tabs>
    </w:pPr>
  </w:style>
  <w:style w:type="paragraph" w:customStyle="1" w:styleId="Seitenzahl1">
    <w:name w:val="Seitenzahl1"/>
    <w:basedOn w:val="Fuzeile"/>
    <w:rsid w:val="0037586A"/>
    <w:pPr>
      <w:jc w:val="right"/>
    </w:pPr>
    <w:rPr>
      <w:sz w:val="16"/>
    </w:rPr>
  </w:style>
  <w:style w:type="paragraph" w:customStyle="1" w:styleId="SeiteRegNr">
    <w:name w:val="SeiteRegNr"/>
    <w:basedOn w:val="Seitenzahl1"/>
    <w:rsid w:val="00E73A2D"/>
    <w:rPr>
      <w:sz w:val="12"/>
    </w:rPr>
  </w:style>
  <w:style w:type="paragraph" w:customStyle="1" w:styleId="Stempel">
    <w:name w:val="Stempel"/>
    <w:basedOn w:val="NormalKeepTogether"/>
    <w:rsid w:val="00810E80"/>
    <w:pPr>
      <w:tabs>
        <w:tab w:val="left" w:pos="2552"/>
      </w:tabs>
    </w:pPr>
    <w:rPr>
      <w:sz w:val="16"/>
      <w:szCs w:val="16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C7A47"/>
    <w:pPr>
      <w:numPr>
        <w:numId w:val="0"/>
      </w:numPr>
      <w:spacing w:after="60"/>
      <w:outlineLvl w:val="9"/>
    </w:pPr>
    <w:rPr>
      <w:rFonts w:ascii="Cambria" w:hAnsi="Cambria"/>
      <w:sz w:val="32"/>
    </w:rPr>
  </w:style>
  <w:style w:type="character" w:styleId="Funotenzeichen">
    <w:name w:val="footnote reference"/>
    <w:rsid w:val="00EC7A47"/>
    <w:rPr>
      <w:rFonts w:ascii="Frutiger" w:hAnsi="Frutiger"/>
      <w:sz w:val="16"/>
      <w:vertAlign w:val="superscript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C7A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EC7A47"/>
    <w:rPr>
      <w:rFonts w:ascii="Frutiger" w:hAnsi="Frutiger"/>
      <w:b/>
      <w:bCs/>
      <w:i/>
      <w:iCs/>
      <w:color w:val="4F81BD"/>
      <w:szCs w:val="24"/>
      <w:lang w:eastAsia="de-DE"/>
    </w:rPr>
  </w:style>
  <w:style w:type="paragraph" w:styleId="Liste">
    <w:name w:val="List"/>
    <w:basedOn w:val="Standard"/>
    <w:rsid w:val="008B6D2B"/>
    <w:pPr>
      <w:numPr>
        <w:numId w:val="19"/>
      </w:numPr>
      <w:tabs>
        <w:tab w:val="clear" w:pos="567"/>
      </w:tabs>
      <w:spacing w:line="300" w:lineRule="atLeast"/>
      <w:ind w:left="357" w:hanging="357"/>
    </w:pPr>
  </w:style>
  <w:style w:type="character" w:customStyle="1" w:styleId="PersnlicherAntwortstil">
    <w:name w:val="Persönlicher Antwortstil"/>
    <w:rsid w:val="00EC7A47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sid w:val="00EC7A47"/>
    <w:rPr>
      <w:rFonts w:ascii="Arial" w:hAnsi="Arial" w:cs="Arial"/>
      <w:color w:val="auto"/>
      <w:sz w:val="20"/>
    </w:rPr>
  </w:style>
  <w:style w:type="character" w:styleId="Seitenzahl">
    <w:name w:val="page number"/>
    <w:basedOn w:val="Absatz-Standardschriftart"/>
    <w:rsid w:val="00EC7A47"/>
  </w:style>
  <w:style w:type="paragraph" w:styleId="Textkrper">
    <w:name w:val="Body Text"/>
    <w:basedOn w:val="Standard"/>
    <w:link w:val="TextkrperZchn"/>
    <w:rsid w:val="00EC7A47"/>
    <w:pPr>
      <w:numPr>
        <w:numId w:val="20"/>
      </w:numPr>
      <w:spacing w:after="120"/>
    </w:pPr>
  </w:style>
  <w:style w:type="character" w:customStyle="1" w:styleId="TextkrperZchn">
    <w:name w:val="Textkörper Zchn"/>
    <w:link w:val="Textkrper"/>
    <w:rsid w:val="00EC7A47"/>
    <w:rPr>
      <w:rFonts w:ascii="Frutiger" w:hAnsi="Frutiger"/>
      <w:szCs w:val="24"/>
      <w:lang w:eastAsia="de-DE"/>
    </w:rPr>
  </w:style>
  <w:style w:type="paragraph" w:styleId="Verzeichnis1">
    <w:name w:val="toc 1"/>
    <w:basedOn w:val="Standard"/>
    <w:next w:val="Text"/>
    <w:rsid w:val="00EC7A47"/>
    <w:pPr>
      <w:spacing w:before="240"/>
      <w:ind w:left="851" w:hanging="851"/>
    </w:pPr>
    <w:rPr>
      <w:b/>
    </w:rPr>
  </w:style>
  <w:style w:type="paragraph" w:styleId="Verzeichnis2">
    <w:name w:val="toc 2"/>
    <w:basedOn w:val="Standard"/>
    <w:next w:val="Text"/>
    <w:rsid w:val="00EC7A47"/>
  </w:style>
  <w:style w:type="paragraph" w:styleId="Verzeichnis3">
    <w:name w:val="toc 3"/>
    <w:basedOn w:val="Standard"/>
    <w:next w:val="Text"/>
    <w:rsid w:val="00EC7A47"/>
  </w:style>
  <w:style w:type="paragraph" w:customStyle="1" w:styleId="OrganisationAbteilung">
    <w:name w:val="OrganisationAbteilung"/>
    <w:basedOn w:val="OrganisationZeile1"/>
    <w:rsid w:val="00550FA6"/>
    <w:rPr>
      <w:sz w:val="16"/>
    </w:rPr>
  </w:style>
  <w:style w:type="paragraph" w:styleId="Aufzhlungszeichen2">
    <w:name w:val="List Bullet 2"/>
    <w:basedOn w:val="Standard"/>
    <w:rsid w:val="00D80252"/>
    <w:pPr>
      <w:numPr>
        <w:numId w:val="9"/>
      </w:numPr>
      <w:contextualSpacing/>
    </w:pPr>
  </w:style>
  <w:style w:type="paragraph" w:styleId="Aufzhlungszeichen3">
    <w:name w:val="List Bullet 3"/>
    <w:basedOn w:val="Standard"/>
    <w:rsid w:val="00D80252"/>
    <w:pPr>
      <w:numPr>
        <w:numId w:val="10"/>
      </w:numPr>
      <w:contextualSpacing/>
    </w:pPr>
  </w:style>
  <w:style w:type="paragraph" w:styleId="Aufzhlungszeichen4">
    <w:name w:val="List Bullet 4"/>
    <w:basedOn w:val="Standard"/>
    <w:rsid w:val="00D80252"/>
    <w:pPr>
      <w:numPr>
        <w:numId w:val="11"/>
      </w:numPr>
      <w:contextualSpacing/>
    </w:pPr>
  </w:style>
  <w:style w:type="paragraph" w:styleId="Aufzhlungszeichen5">
    <w:name w:val="List Bullet 5"/>
    <w:basedOn w:val="Standard"/>
    <w:rsid w:val="00D80252"/>
    <w:pPr>
      <w:numPr>
        <w:numId w:val="12"/>
      </w:numPr>
      <w:contextualSpacing/>
    </w:pPr>
  </w:style>
  <w:style w:type="character" w:styleId="Fett">
    <w:name w:val="Strong"/>
    <w:rsid w:val="00F6661C"/>
    <w:rPr>
      <w:b/>
      <w:bCs/>
    </w:rPr>
  </w:style>
  <w:style w:type="paragraph" w:customStyle="1" w:styleId="StandardText">
    <w:name w:val="StandardText"/>
    <w:basedOn w:val="Standard"/>
    <w:qFormat/>
    <w:rsid w:val="0035513B"/>
    <w:pPr>
      <w:tabs>
        <w:tab w:val="left" w:pos="4678"/>
      </w:tabs>
      <w:spacing w:line="300" w:lineRule="atLeast"/>
    </w:pPr>
  </w:style>
  <w:style w:type="paragraph" w:styleId="NurText">
    <w:name w:val="Plain Text"/>
    <w:basedOn w:val="Standard"/>
    <w:link w:val="NurTextZchn"/>
    <w:rsid w:val="00E76205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E76205"/>
    <w:rPr>
      <w:rFonts w:ascii="Consolas" w:hAnsi="Consolas"/>
      <w:sz w:val="21"/>
      <w:szCs w:val="21"/>
      <w:lang w:eastAsia="de-DE"/>
    </w:rPr>
  </w:style>
  <w:style w:type="paragraph" w:styleId="Unterschrift">
    <w:name w:val="Signature"/>
    <w:basedOn w:val="Standard"/>
    <w:link w:val="UnterschriftZchn"/>
    <w:rsid w:val="00C4629E"/>
  </w:style>
  <w:style w:type="character" w:customStyle="1" w:styleId="UnterschriftZchn">
    <w:name w:val="Unterschrift Zchn"/>
    <w:basedOn w:val="Absatz-Standardschriftart"/>
    <w:link w:val="Unterschrift"/>
    <w:rsid w:val="00C4629E"/>
    <w:rPr>
      <w:rFonts w:ascii="Frutiger" w:hAnsi="Frutiger"/>
      <w:szCs w:val="24"/>
      <w:lang w:eastAsia="de-DE"/>
    </w:rPr>
  </w:style>
  <w:style w:type="paragraph" w:customStyle="1" w:styleId="OrganisationZeile2">
    <w:name w:val="OrganisationZeile2"/>
    <w:basedOn w:val="OrganisationZeile1"/>
    <w:rsid w:val="005630AD"/>
    <w:pPr>
      <w:spacing w:line="260" w:lineRule="exact"/>
    </w:pPr>
    <w:rPr>
      <w:noProof/>
    </w:rPr>
  </w:style>
  <w:style w:type="paragraph" w:customStyle="1" w:styleId="Auflistung1Ebene">
    <w:name w:val="Auflistung 1. Ebene"/>
    <w:basedOn w:val="Standard"/>
    <w:qFormat/>
    <w:rsid w:val="00556976"/>
    <w:pPr>
      <w:numPr>
        <w:numId w:val="41"/>
      </w:numPr>
      <w:adjustRightInd w:val="0"/>
      <w:snapToGrid w:val="0"/>
      <w:spacing w:line="300" w:lineRule="atLeast"/>
    </w:pPr>
    <w:rPr>
      <w:szCs w:val="20"/>
      <w:lang w:eastAsia="de-CH"/>
    </w:rPr>
  </w:style>
  <w:style w:type="paragraph" w:customStyle="1" w:styleId="Auflistung2Ebene">
    <w:name w:val="Auflistung 2. Ebene"/>
    <w:basedOn w:val="Standard"/>
    <w:qFormat/>
    <w:rsid w:val="00556976"/>
    <w:pPr>
      <w:numPr>
        <w:ilvl w:val="1"/>
        <w:numId w:val="41"/>
      </w:numPr>
      <w:adjustRightInd w:val="0"/>
      <w:snapToGrid w:val="0"/>
      <w:spacing w:line="300" w:lineRule="atLeast"/>
    </w:pPr>
    <w:rPr>
      <w:lang w:eastAsia="de-CH"/>
    </w:rPr>
  </w:style>
  <w:style w:type="paragraph" w:customStyle="1" w:styleId="AuflistungAlphabetisch">
    <w:name w:val="Auflistung Alphabetisch"/>
    <w:basedOn w:val="Standard"/>
    <w:qFormat/>
    <w:rsid w:val="0035513B"/>
    <w:pPr>
      <w:numPr>
        <w:numId w:val="27"/>
      </w:numPr>
      <w:adjustRightInd w:val="0"/>
      <w:snapToGrid w:val="0"/>
      <w:spacing w:line="300" w:lineRule="atLeast"/>
      <w:ind w:left="357" w:hanging="357"/>
    </w:pPr>
    <w:rPr>
      <w:szCs w:val="20"/>
      <w:lang w:eastAsia="de-CH"/>
    </w:rPr>
  </w:style>
  <w:style w:type="paragraph" w:customStyle="1" w:styleId="AuflistungRmisch">
    <w:name w:val="Auflistung Römisch"/>
    <w:basedOn w:val="Standard"/>
    <w:qFormat/>
    <w:rsid w:val="00C650C7"/>
    <w:pPr>
      <w:numPr>
        <w:numId w:val="28"/>
      </w:numPr>
      <w:spacing w:line="300" w:lineRule="atLeast"/>
    </w:pPr>
  </w:style>
  <w:style w:type="paragraph" w:styleId="Listenabsatz">
    <w:name w:val="List Paragraph"/>
    <w:basedOn w:val="Standard"/>
    <w:uiPriority w:val="34"/>
    <w:rsid w:val="00D10C19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31F3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31F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31F3C"/>
    <w:rPr>
      <w:rFonts w:ascii="Frutiger" w:hAnsi="Frutiger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31F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31F3C"/>
    <w:rPr>
      <w:rFonts w:ascii="Frutiger" w:hAnsi="Frutiger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8524-FC9D-44FA-8AA7-19590A75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2388</Words>
  <Characters>16600</Characters>
  <Application>Microsoft Office Word</Application>
  <DocSecurity>0</DocSecurity>
  <Lines>592</Lines>
  <Paragraphs>296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Doc.Subject</vt:lpstr>
    </vt:vector>
  </TitlesOfParts>
  <Manager>Contactperson.Name</Manager>
  <Company>Stadt Luzern</Company>
  <LinksUpToDate>false</LinksUpToDate>
  <CharactersWithSpaces>18692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Doc.Subject</dc:subject>
  <dc:creator>Author.Name</dc:creator>
  <cp:keywords/>
  <dc:description/>
  <cp:lastModifiedBy>Huttary Tina</cp:lastModifiedBy>
  <cp:revision>2</cp:revision>
  <cp:lastPrinted>2022-09-28T09:38:00Z</cp:lastPrinted>
  <dcterms:created xsi:type="dcterms:W3CDTF">2022-09-28T09:39:00Z</dcterms:created>
  <dcterms:modified xsi:type="dcterms:W3CDTF">2022-09-28T09:39:00Z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Contactperson.Name">
    <vt:lpwstr/>
  </property>
  <property fmtid="{D5CDD505-2E9C-101B-9397-08002B2CF9AE}" pid="4" name="Contactperson.DirectPhone">
    <vt:lpwstr/>
  </property>
  <property fmtid="{D5CDD505-2E9C-101B-9397-08002B2CF9AE}" pid="5" name="Contactperson.EMail">
    <vt:lpwstr/>
  </property>
  <property fmtid="{D5CDD505-2E9C-101B-9397-08002B2CF9AE}" pid="6" name="Contactperson.Function">
    <vt:lpwstr/>
  </property>
  <property fmtid="{D5CDD505-2E9C-101B-9397-08002B2CF9AE}" pid="7" name="Doc.Page">
    <vt:lpwstr>Seite</vt:lpwstr>
  </property>
  <property fmtid="{D5CDD505-2E9C-101B-9397-08002B2CF9AE}" pid="8" name="Signature1.Name">
    <vt:lpwstr/>
  </property>
  <property fmtid="{D5CDD505-2E9C-101B-9397-08002B2CF9AE}" pid="9" name="Signature1.Function">
    <vt:lpwstr/>
  </property>
  <property fmtid="{D5CDD505-2E9C-101B-9397-08002B2CF9AE}" pid="10" name="Doc.Text">
    <vt:lpwstr>[Text]</vt:lpwstr>
  </property>
  <property fmtid="{D5CDD505-2E9C-101B-9397-08002B2CF9AE}" pid="11" name="Doc.Date">
    <vt:lpwstr>Datum</vt:lpwstr>
  </property>
  <property fmtid="{D5CDD505-2E9C-101B-9397-08002B2CF9AE}" pid="12" name="Doc.Document">
    <vt:lpwstr>Dokument</vt:lpwstr>
  </property>
  <property fmtid="{D5CDD505-2E9C-101B-9397-08002B2CF9AE}" pid="13" name="Signature2.Name">
    <vt:lpwstr/>
  </property>
  <property fmtid="{D5CDD505-2E9C-101B-9397-08002B2CF9AE}" pid="14" name="Signature2.Function">
    <vt:lpwstr/>
  </property>
  <property fmtid="{D5CDD505-2E9C-101B-9397-08002B2CF9AE}" pid="15" name="Doc.Facsimile">
    <vt:lpwstr>Telefax</vt:lpwstr>
  </property>
  <property fmtid="{D5CDD505-2E9C-101B-9397-08002B2CF9AE}" pid="16" name="BM_Subject">
    <vt:lpwstr/>
  </property>
  <property fmtid="{D5CDD505-2E9C-101B-9397-08002B2CF9AE}" pid="17" name="Doc.Letter">
    <vt:lpwstr>Brief</vt:lpwstr>
  </property>
  <property fmtid="{D5CDD505-2E9C-101B-9397-08002B2CF9AE}" pid="18" name="Doc.Regarding">
    <vt:lpwstr>betreffend</vt:lpwstr>
  </property>
  <property fmtid="{D5CDD505-2E9C-101B-9397-08002B2CF9AE}" pid="19" name="Outputprofile.External.Copy">
    <vt:lpwstr/>
  </property>
  <property fmtid="{D5CDD505-2E9C-101B-9397-08002B2CF9AE}" pid="20" name="Outputprofile.External.Draft">
    <vt:lpwstr/>
  </property>
  <property fmtid="{D5CDD505-2E9C-101B-9397-08002B2CF9AE}" pid="21" name="Outputprofile.Internal.Copy">
    <vt:lpwstr/>
  </property>
  <property fmtid="{D5CDD505-2E9C-101B-9397-08002B2CF9AE}" pid="22" name="Outputprofile.Internal.Draft">
    <vt:lpwstr/>
  </property>
  <property fmtid="{D5CDD505-2E9C-101B-9397-08002B2CF9AE}" pid="23" name="Outputprofile.Internal.Original">
    <vt:lpwstr/>
  </property>
  <property fmtid="{D5CDD505-2E9C-101B-9397-08002B2CF9AE}" pid="24" name="Organisation.Country">
    <vt:lpwstr/>
  </property>
  <property fmtid="{D5CDD505-2E9C-101B-9397-08002B2CF9AE}" pid="25" name="Organisation.Footer1">
    <vt:lpwstr/>
  </property>
  <property fmtid="{D5CDD505-2E9C-101B-9397-08002B2CF9AE}" pid="26" name="Organisation.Footer2">
    <vt:lpwstr/>
  </property>
  <property fmtid="{D5CDD505-2E9C-101B-9397-08002B2CF9AE}" pid="27" name="Organisation.Footer3">
    <vt:lpwstr/>
  </property>
  <property fmtid="{D5CDD505-2E9C-101B-9397-08002B2CF9AE}" pid="28" name="Organisation.Footer4">
    <vt:lpwstr/>
  </property>
  <property fmtid="{D5CDD505-2E9C-101B-9397-08002B2CF9AE}" pid="29" name="Contactperson.DirectFax">
    <vt:lpwstr/>
  </property>
  <property fmtid="{D5CDD505-2E9C-101B-9397-08002B2CF9AE}" pid="30" name="Organisation.Address1">
    <vt:lpwstr>Kasernenplatz 3, Postfach 7860</vt:lpwstr>
  </property>
  <property fmtid="{D5CDD505-2E9C-101B-9397-08002B2CF9AE}" pid="31" name="Organisation.Address2">
    <vt:lpwstr/>
  </property>
  <property fmtid="{D5CDD505-2E9C-101B-9397-08002B2CF9AE}" pid="32" name="Organisation.Address3">
    <vt:lpwstr/>
  </property>
  <property fmtid="{D5CDD505-2E9C-101B-9397-08002B2CF9AE}" pid="33" name="Organisation.Address4">
    <vt:lpwstr/>
  </property>
  <property fmtid="{D5CDD505-2E9C-101B-9397-08002B2CF9AE}" pid="34" name="Organisation.Address5">
    <vt:lpwstr/>
  </property>
  <property fmtid="{D5CDD505-2E9C-101B-9397-08002B2CF9AE}" pid="35" name="Organisation.Address6">
    <vt:lpwstr/>
  </property>
  <property fmtid="{D5CDD505-2E9C-101B-9397-08002B2CF9AE}" pid="36" name="Organisation.Department">
    <vt:lpwstr/>
  </property>
  <property fmtid="{D5CDD505-2E9C-101B-9397-08002B2CF9AE}" pid="37" name="Doc.Telephone">
    <vt:lpwstr>Telefon</vt:lpwstr>
  </property>
  <property fmtid="{D5CDD505-2E9C-101B-9397-08002B2CF9AE}" pid="38" name="Organisation.Direktion">
    <vt:lpwstr>Sozialdirektion</vt:lpwstr>
  </property>
  <property fmtid="{D5CDD505-2E9C-101B-9397-08002B2CF9AE}" pid="39" name="Organisation.OrganisationZeile1">
    <vt:lpwstr>Stadt</vt:lpwstr>
  </property>
  <property fmtid="{D5CDD505-2E9C-101B-9397-08002B2CF9AE}" pid="40" name="Organisation.OrganisationZeile2">
    <vt:lpwstr>Luzern</vt:lpwstr>
  </property>
  <property fmtid="{D5CDD505-2E9C-101B-9397-08002B2CF9AE}" pid="41" name="Organisation.Abteilung">
    <vt:lpwstr>Kinder Jugend Familie</vt:lpwstr>
  </property>
  <property fmtid="{D5CDD505-2E9C-101B-9397-08002B2CF9AE}" pid="42" name="Organisation.Internet">
    <vt:lpwstr>www.kinderbetreuung.stadtluzern.ch</vt:lpwstr>
  </property>
  <property fmtid="{D5CDD505-2E9C-101B-9397-08002B2CF9AE}" pid="43" name="Organisation.Hinweis">
    <vt:lpwstr/>
  </property>
  <property fmtid="{D5CDD505-2E9C-101B-9397-08002B2CF9AE}" pid="44" name="Organisation.Ort">
    <vt:lpwstr>Luzern 7</vt:lpwstr>
  </property>
  <property fmtid="{D5CDD505-2E9C-101B-9397-08002B2CF9AE}" pid="45" name="Organisation.PLZ">
    <vt:lpwstr>6000</vt:lpwstr>
  </property>
  <property fmtid="{D5CDD505-2E9C-101B-9397-08002B2CF9AE}" pid="46" name="Doc.DirectPhone">
    <vt:lpwstr>Telefon</vt:lpwstr>
  </property>
  <property fmtid="{D5CDD505-2E9C-101B-9397-08002B2CF9AE}" pid="47" name="Doc.DirectFax">
    <vt:lpwstr>Fax</vt:lpwstr>
  </property>
  <property fmtid="{D5CDD505-2E9C-101B-9397-08002B2CF9AE}" pid="48" name="Doc.Email">
    <vt:lpwstr>E-Mail</vt:lpwstr>
  </property>
  <property fmtid="{D5CDD505-2E9C-101B-9397-08002B2CF9AE}" pid="49" name="Organisation.AbteilungKurz">
    <vt:lpwstr>KJF</vt:lpwstr>
  </property>
  <property fmtid="{D5CDD505-2E9C-101B-9397-08002B2CF9AE}" pid="50" name="Recipient.DeliveryOption">
    <vt:lpwstr/>
  </property>
  <property fmtid="{D5CDD505-2E9C-101B-9397-08002B2CF9AE}" pid="51" name="Recipient.CompleteAddress">
    <vt:lpwstr/>
  </property>
  <property fmtid="{D5CDD505-2E9C-101B-9397-08002B2CF9AE}" pid="52" name="Doc.Internet">
    <vt:lpwstr>Internet</vt:lpwstr>
  </property>
  <property fmtid="{D5CDD505-2E9C-101B-9397-08002B2CF9AE}" pid="53" name="CustomField.External">
    <vt:lpwstr/>
  </property>
  <property fmtid="{D5CDD505-2E9C-101B-9397-08002B2CF9AE}" pid="54" name="Organisation.Telefon">
    <vt:lpwstr>041 208 87 00</vt:lpwstr>
  </property>
  <property fmtid="{D5CDD505-2E9C-101B-9397-08002B2CF9AE}" pid="55" name="Organisation.Fax">
    <vt:lpwstr>041 208 73 32</vt:lpwstr>
  </property>
  <property fmtid="{D5CDD505-2E9C-101B-9397-08002B2CF9AE}" pid="56" name="Organisation.Email">
    <vt:lpwstr>kjf@stadtluzern.ch</vt:lpwstr>
  </property>
  <property fmtid="{D5CDD505-2E9C-101B-9397-08002B2CF9AE}" pid="57" name="CustomField.RegNr">
    <vt:lpwstr/>
  </property>
  <property fmtid="{D5CDD505-2E9C-101B-9397-08002B2CF9AE}" pid="58" name="Author.Initials">
    <vt:lpwstr/>
  </property>
  <property fmtid="{D5CDD505-2E9C-101B-9397-08002B2CF9AE}" pid="59" name="Signature1.Vorname">
    <vt:lpwstr/>
  </property>
  <property fmtid="{D5CDD505-2E9C-101B-9397-08002B2CF9AE}" pid="60" name="Signature2.Vorname">
    <vt:lpwstr/>
  </property>
  <property fmtid="{D5CDD505-2E9C-101B-9397-08002B2CF9AE}" pid="61" name="CustomField.Stempel">
    <vt:lpwstr/>
  </property>
  <property fmtid="{D5CDD505-2E9C-101B-9397-08002B2CF9AE}" pid="62" name="Doc.ZurKenntnis">
    <vt:lpwstr>Zur Kenntnis:</vt:lpwstr>
  </property>
  <property fmtid="{D5CDD505-2E9C-101B-9397-08002B2CF9AE}" pid="63" name="Doc.KopieAn">
    <vt:lpwstr>Kopie an:</vt:lpwstr>
  </property>
  <property fmtid="{D5CDD505-2E9C-101B-9397-08002B2CF9AE}" pid="64" name="CustomField.KopieAn">
    <vt:lpwstr/>
  </property>
  <property fmtid="{D5CDD505-2E9C-101B-9397-08002B2CF9AE}" pid="65" name="CustomField.ZurKenntnis">
    <vt:lpwstr/>
  </property>
  <property fmtid="{D5CDD505-2E9C-101B-9397-08002B2CF9AE}" pid="66" name="Contactperson.Vorname">
    <vt:lpwstr/>
  </property>
  <property fmtid="{D5CDD505-2E9C-101B-9397-08002B2CF9AE}" pid="67" name="Organisation.Bereich">
    <vt:lpwstr>Vorschulalter</vt:lpwstr>
  </property>
  <property fmtid="{D5CDD505-2E9C-101B-9397-08002B2CF9AE}" pid="68" name="Organisation.DatumOrt">
    <vt:lpwstr>Luzern</vt:lpwstr>
  </property>
  <property fmtid="{D5CDD505-2E9C-101B-9397-08002B2CF9AE}" pid="69" name="Organisation.Briefabsender">
    <vt:lpwstr>Kinder Jugend Familie</vt:lpwstr>
  </property>
  <property fmtid="{D5CDD505-2E9C-101B-9397-08002B2CF9AE}" pid="70" name="Organisation.Dienstabteilung">
    <vt:lpwstr>Kinder Jugend Familie</vt:lpwstr>
  </property>
  <property fmtid="{D5CDD505-2E9C-101B-9397-08002B2CF9AE}" pid="71" name="CustomField.ZustellungAn">
    <vt:lpwstr/>
  </property>
  <property fmtid="{D5CDD505-2E9C-101B-9397-08002B2CF9AE}" pid="72" name="Doc.ZustellungAn">
    <vt:lpwstr/>
  </property>
  <property fmtid="{D5CDD505-2E9C-101B-9397-08002B2CF9AE}" pid="73" name="CustomField.Beilage">
    <vt:lpwstr/>
  </property>
  <property fmtid="{D5CDD505-2E9C-101B-9397-08002B2CF9AE}" pid="74" name="Doc.Beilage">
    <vt:lpwstr>Beilage:</vt:lpwstr>
  </property>
  <property fmtid="{D5CDD505-2E9C-101B-9397-08002B2CF9AE}" pid="75" name="Signature1.Function2">
    <vt:lpwstr/>
  </property>
  <property fmtid="{D5CDD505-2E9C-101B-9397-08002B2CF9AE}" pid="76" name="Signature2.Function2">
    <vt:lpwstr/>
  </property>
</Properties>
</file>